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7127E4B" w:rsidP="3A8AE279" w:rsidRDefault="27127E4B" w14:paraId="5BEEF8BF" w14:textId="0DF0B0A0">
      <w:pPr>
        <w:pStyle w:val="Normal"/>
        <w:spacing w:after="0" w:line="240" w:lineRule="auto"/>
      </w:pPr>
      <w:r w:rsidR="27127E4B">
        <w:drawing>
          <wp:inline wp14:editId="439BEEEA" wp14:anchorId="12604B43">
            <wp:extent cx="1447800" cy="514350"/>
            <wp:effectExtent l="0" t="0" r="0" b="0"/>
            <wp:docPr id="1946451738" name="" descr="En bild som visar text, clipart&#10;&#10;Automatiskt genererad beskrivn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73171c7d4045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843D50" w14:paraId="022F8742" wp14:textId="2270055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single"/>
          <w:lang w:val="sv-SE"/>
        </w:rPr>
        <w:t>Minnesanteckningar nätverksträff VIN 2022-09-29</w:t>
      </w: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sv-SE"/>
        </w:rPr>
        <w:t> </w:t>
      </w:r>
    </w:p>
    <w:p xmlns:wp14="http://schemas.microsoft.com/office/word/2010/wordml" w:rsidP="4E843D50" w14:paraId="6023712E" wp14:textId="3F43BCC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sv-SE"/>
        </w:rPr>
        <w:t> </w:t>
      </w:r>
    </w:p>
    <w:p xmlns:wp14="http://schemas.microsoft.com/office/word/2010/wordml" w:rsidP="4E843D50" w14:paraId="261DD655" wp14:textId="079E9DF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Närvarande: representanter från följande kommuner: Lysekil, Munkedal, Mellerud, Strömstad, Orust, Tanum, Uddevalla, Färgelanda, Trollhättan.</w:t>
      </w: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 </w:t>
      </w:r>
    </w:p>
    <w:p xmlns:wp14="http://schemas.microsoft.com/office/word/2010/wordml" w:rsidP="4E843D50" w14:paraId="7830C017" wp14:textId="26B695D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21EC0EBA" w14:paraId="6F13B144" wp14:textId="71DEFC9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EC0EBA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På dagens nätverksträff kommer Jenn</w:t>
      </w:r>
      <w:r w:rsidRPr="21EC0EBA" w:rsidR="468946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y </w:t>
      </w:r>
      <w:proofErr w:type="spellStart"/>
      <w:r w:rsidRPr="21EC0EBA" w:rsidR="468946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Helmbro</w:t>
      </w:r>
      <w:proofErr w:type="spellEnd"/>
      <w:r w:rsidRPr="21EC0EBA" w:rsidR="468946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från polisen på besök och pratar om polisens arbete i Brott i Nä</w:t>
      </w:r>
      <w:r w:rsidRPr="21EC0EBA" w:rsidR="3A7724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</w:t>
      </w:r>
      <w:r w:rsidRPr="21EC0EBA" w:rsidR="468946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 Relation. Under nätverksträffen utbyter Jenny och del</w:t>
      </w:r>
      <w:r w:rsidRPr="21EC0EBA" w:rsidR="34CCAFD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tagarna </w:t>
      </w:r>
      <w:r w:rsidRPr="21EC0EBA" w:rsidR="67F1DE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erfarenheter</w:t>
      </w:r>
      <w:r w:rsidRPr="21EC0EBA" w:rsidR="34CCAFD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kring arbetet i VIN-ärenden. </w:t>
      </w:r>
      <w:r w:rsidRPr="21EC0EBA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w:rsidR="3A497A52" w:rsidP="3F44B0DF" w:rsidRDefault="3A497A52" w14:paraId="36D4F6B5" w14:textId="7F35E2A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F44B0DF" w:rsidR="3A497A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Kort sammanfattning:</w:t>
      </w:r>
      <w:r w:rsidRPr="3F44B0DF" w:rsidR="3A497A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Jenny jobbar som gruppchef på avdelningen </w:t>
      </w:r>
      <w:r w:rsidRPr="3F44B0DF" w:rsidR="704E9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för grova brott. I dagsläget finns det 12 utredare som är fördelade på </w:t>
      </w:r>
      <w:r w:rsidRPr="3F44B0DF" w:rsidR="6489CC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polisområde </w:t>
      </w:r>
      <w:r w:rsidRPr="3F44B0DF" w:rsidR="704E9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västra och södra</w:t>
      </w:r>
      <w:r w:rsidRPr="3F44B0DF" w:rsidR="47C724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Jenny informerar om lägesbilden i Fyrbodal</w:t>
      </w:r>
      <w:r w:rsidRPr="3F44B0DF" w:rsidR="47C724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hur </w:t>
      </w:r>
      <w:r w:rsidRPr="3F44B0DF" w:rsidR="6D985F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polisen </w:t>
      </w:r>
      <w:r w:rsidRPr="3F44B0DF" w:rsidR="27061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 dagsläget är organiserade och hur de arbetar. Jenny belyser att polisen har sina utmaningar kring </w:t>
      </w:r>
      <w:r w:rsidRPr="3F44B0DF" w:rsidR="412609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organisering och arbetsinnehåll</w:t>
      </w:r>
      <w:r w:rsidRPr="3F44B0DF" w:rsidR="32541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</w:t>
      </w:r>
      <w:r w:rsidRPr="3F44B0DF" w:rsidR="58278E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de jobbar </w:t>
      </w:r>
      <w:r w:rsidRPr="3F44B0DF" w:rsidR="41C762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främst med en</w:t>
      </w:r>
      <w:r w:rsidRPr="3F44B0DF" w:rsidR="071EC6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kompetenshöjande </w:t>
      </w:r>
      <w:r w:rsidRPr="3F44B0DF" w:rsidR="0A5666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insats som kallas “Ett utvecklat bästa arbetssätt”</w:t>
      </w:r>
      <w:r w:rsidRPr="3F44B0DF" w:rsidR="066ECB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Enligt Jenny är polisens främsta uppgift att utreda och jobba med b</w:t>
      </w:r>
      <w:r w:rsidRPr="3F44B0DF" w:rsidR="2108FC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rott, en relativt fyrkantig benämning men </w:t>
      </w:r>
      <w:r w:rsidRPr="3F44B0DF" w:rsidR="048F3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det är så polisen tänker. Det </w:t>
      </w:r>
      <w:r w:rsidRPr="3F44B0DF" w:rsidR="0E54DA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är</w:t>
      </w:r>
      <w:r w:rsidRPr="3F44B0DF" w:rsidR="048F3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en ökning av “barnfridsbrott” och </w:t>
      </w:r>
      <w:r w:rsidRPr="3F44B0DF" w:rsidR="13FD49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det utbildas fler barnförhörsledare. Finns</w:t>
      </w:r>
      <w:r w:rsidRPr="3F44B0DF" w:rsidR="13FD49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upparbetat samverkan med </w:t>
      </w:r>
      <w:proofErr w:type="spellStart"/>
      <w:r w:rsidRPr="3F44B0DF" w:rsidR="13FD49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</w:t>
      </w:r>
      <w:r w:rsidRPr="3F44B0DF" w:rsidR="023DE3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arnahus</w:t>
      </w:r>
      <w:proofErr w:type="spellEnd"/>
      <w:r w:rsidRPr="3F44B0DF" w:rsidR="023DE3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Fyrbodal.</w:t>
      </w:r>
      <w:r w:rsidRPr="3F44B0DF" w:rsidR="066ECB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F44B0DF" w:rsidR="23FA4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Jenny belyser att “polis på plats” är en nyckelfunktion</w:t>
      </w:r>
      <w:r w:rsidRPr="3F44B0DF" w:rsidR="58278E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F44B0DF" w:rsidR="53836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som använder olika sätt att dokumentera i den direkta situationen, till exempel videoförhör</w:t>
      </w:r>
      <w:r w:rsidRPr="3F44B0DF" w:rsidR="725F9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fotografering av skador. Det som dokumenteras av polis på plats kan vara avgörande för brottsrubricering</w:t>
      </w:r>
      <w:r w:rsidRPr="3F44B0DF" w:rsidR="2C07E7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det </w:t>
      </w:r>
      <w:r w:rsidRPr="3F44B0DF" w:rsidR="0890D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är </w:t>
      </w:r>
      <w:r w:rsidRPr="3F44B0DF" w:rsidR="2C07E7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viktigt med detaljer.</w:t>
      </w:r>
      <w:r w:rsidRPr="3F44B0DF" w:rsidR="20DC95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Det är åklagare som är förundersökningsledare och tar beslut om eventuellt barnförhör.</w:t>
      </w:r>
      <w:r w:rsidRPr="3F44B0DF" w:rsidR="5EFDF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Förundersökningsledare fattar beslut där målsägande är under 18 år och </w:t>
      </w:r>
      <w:r w:rsidRPr="3F44B0DF" w:rsidR="5EFDF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även</w:t>
      </w:r>
      <w:r w:rsidRPr="3F44B0DF" w:rsidR="17693D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</w:t>
      </w:r>
      <w:r w:rsidRPr="3F44B0DF" w:rsidR="5EFDF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ärenden</w:t>
      </w:r>
      <w:r w:rsidRPr="3F44B0DF" w:rsidR="5EFDF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som handlar om våld i nära re</w:t>
      </w:r>
      <w:r w:rsidRPr="3F44B0DF" w:rsidR="4A0F9F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lation. </w:t>
      </w:r>
      <w:r w:rsidRPr="3F44B0DF" w:rsidR="7F0322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Fråga från Strömstad kommun: </w:t>
      </w:r>
      <w:r w:rsidRPr="3F44B0DF" w:rsidR="023AC3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Nätverket </w:t>
      </w:r>
      <w:r w:rsidRPr="3F44B0DF" w:rsidR="7F0322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har tidigare fått information om ett PM som polisen kan/skall använda </w:t>
      </w:r>
      <w:r w:rsidRPr="3F44B0DF" w:rsidR="03D69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på</w:t>
      </w:r>
      <w:r w:rsidRPr="3F44B0DF" w:rsidR="20B9FF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F44B0DF" w:rsidR="20B9FF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larm vid VIN- ärenden</w:t>
      </w:r>
      <w:r w:rsidRPr="3F44B0DF" w:rsidR="3A24F8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på så sätt öka samverkan mellan socialtjänst och polis</w:t>
      </w:r>
      <w:r w:rsidRPr="3F44B0DF" w:rsidR="19776B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Jenny svara att det inte finns något sådant PM i dagsläget. Skall kolla upp med sin kollega (Stefan)</w:t>
      </w:r>
      <w:r w:rsidRPr="3F44B0DF" w:rsidR="66F327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om det är på gång med ett sådant PM eller ej. Jenny återkopplar nä</w:t>
      </w:r>
      <w:r w:rsidRPr="3F44B0DF" w:rsidR="73B882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 hon fått svar.</w:t>
      </w:r>
      <w:r w:rsidRPr="3F44B0DF" w:rsidR="5EFDF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F44B0DF" w:rsidR="2C07E7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F44B0DF" w:rsidR="725F94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xmlns:wp14="http://schemas.microsoft.com/office/word/2010/wordml" w:rsidP="4E843D50" w14:paraId="7D1CDD02" wp14:textId="6C00EBE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4BB61EF1" w14:paraId="032CAC1B" wp14:textId="11F0300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159BFB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Övriga punkter på nätverksträffen.</w:t>
      </w:r>
    </w:p>
    <w:p xmlns:wp14="http://schemas.microsoft.com/office/word/2010/wordml" w:rsidP="4BB61EF1" w14:paraId="0E52DF7D" wp14:textId="407C3485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BB61EF1" w14:paraId="666AC595" wp14:textId="11C5F43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5837A33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K</w:t>
      </w:r>
      <w:r w:rsidRPr="4BB61EF1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ort presentation.</w:t>
      </w:r>
      <w:r w:rsidRPr="4BB61EF1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 </w:t>
      </w:r>
    </w:p>
    <w:p xmlns:wp14="http://schemas.microsoft.com/office/word/2010/wordml" w:rsidP="4E843D50" w14:paraId="39BA0A82" wp14:textId="3D9FBCD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xmlns:wp14="http://schemas.microsoft.com/office/word/2010/wordml" w:rsidP="4E843D50" w14:paraId="7DEEBFB6" wp14:textId="6A1BC71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9FA87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Nulägesbeskrivning från varje kommun:</w:t>
      </w:r>
    </w:p>
    <w:p xmlns:wp14="http://schemas.microsoft.com/office/word/2010/wordml" w:rsidP="4E843D50" w14:paraId="60704643" wp14:textId="08AB865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5C146C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Strömstad: </w:t>
      </w:r>
      <w:r w:rsidRPr="4E843D50" w:rsidR="5C146C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Relativt lugnt inom VIN- området. Många ärenden </w:t>
      </w:r>
      <w:r w:rsidRPr="4E843D50" w:rsidR="2696C4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ligger i insats hos utförare. Finns en utvecklingsdel kring att bli bättre på att möta våldsutövare.</w:t>
      </w:r>
      <w:r w:rsidRPr="4E843D50" w:rsidR="6D5741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ATV- modellen används.</w:t>
      </w:r>
    </w:p>
    <w:p xmlns:wp14="http://schemas.microsoft.com/office/word/2010/wordml" w:rsidP="4E843D50" w14:paraId="1BC7656E" wp14:textId="65DBEB1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6D5741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Uddevalla:</w:t>
      </w:r>
      <w:r w:rsidRPr="4E843D50" w:rsidR="6D5741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Högt inflöde under våren och lite mindre inflöde efter sommaren. </w:t>
      </w:r>
      <w:r w:rsidRPr="4E843D50" w:rsidR="448E1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Ingen kö till Kriscentrum. Ny organisering kring avhoppare och brottsoffer. Handläggn</w:t>
      </w:r>
      <w:r w:rsidRPr="4E843D50" w:rsidR="4FD5E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ing kring brottsoffer och avhoppare skall hanteras inom missbruksenheten. </w:t>
      </w:r>
    </w:p>
    <w:p xmlns:wp14="http://schemas.microsoft.com/office/word/2010/wordml" w:rsidP="4E843D50" w14:paraId="2E902453" wp14:textId="01027A0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270CBD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Tanum:</w:t>
      </w:r>
      <w:r w:rsidRPr="4E843D50" w:rsidR="270CBD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Högt inflöde under sommaren. Försöker jobba i team i VIN-ärenden. Att möta våldsutövare är en utmaning.</w:t>
      </w:r>
    </w:p>
    <w:p xmlns:wp14="http://schemas.microsoft.com/office/word/2010/wordml" w:rsidP="4E843D50" w14:paraId="56E411FC" wp14:textId="747163D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5968A79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Färgelanda: </w:t>
      </w:r>
      <w:r w:rsidRPr="4E843D50" w:rsidR="5968A7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Lugnt under sommaren, i nuläget en viss ökning av VIN-ärenden.</w:t>
      </w:r>
    </w:p>
    <w:p xmlns:wp14="http://schemas.microsoft.com/office/word/2010/wordml" w:rsidP="3A8AE279" w14:paraId="59AB0C81" wp14:textId="6748597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A8AE279" w:rsidR="5968A79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Lysekil: </w:t>
      </w:r>
      <w:r w:rsidRPr="3A8AE279" w:rsidR="5968A7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 tillfället lugnt, ett pågående VIN-ärende. Finns ett VIN-</w:t>
      </w:r>
      <w:r w:rsidRPr="3A8AE279" w:rsidR="0BC492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</w:t>
      </w:r>
      <w:r w:rsidRPr="3A8AE279" w:rsidR="5968A7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eam i kommunen</w:t>
      </w:r>
      <w:r w:rsidRPr="3A8AE279" w:rsidR="122B28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där </w:t>
      </w:r>
      <w:proofErr w:type="spellStart"/>
      <w:r w:rsidRPr="3A8AE279" w:rsidR="5EDB5B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</w:t>
      </w:r>
      <w:r w:rsidRPr="3A8AE279" w:rsidR="122B28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olkhälsostrateg</w:t>
      </w:r>
      <w:proofErr w:type="spellEnd"/>
      <w:r w:rsidRPr="3A8AE279" w:rsidR="439BEE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är involverad.</w:t>
      </w:r>
      <w:r w:rsidRPr="3A8AE279" w:rsidR="122B28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metodstöd ino</w:t>
      </w:r>
      <w:r w:rsidRPr="3A8AE279" w:rsidR="3BE748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 VIN</w:t>
      </w:r>
      <w:r w:rsidRPr="3A8AE279" w:rsidR="3C6B7A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-</w:t>
      </w:r>
      <w:r w:rsidRPr="3A8AE279" w:rsidR="3BE748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området</w:t>
      </w:r>
      <w:r w:rsidRPr="3A8AE279" w:rsidR="3BE748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 Mottagningsgruppen handlägger VIN- ärenden. Genomför en screeningmånad</w:t>
      </w:r>
      <w:r w:rsidRPr="3A8AE279" w:rsidR="46C55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november då </w:t>
      </w:r>
      <w:r w:rsidRPr="3A8AE279" w:rsidR="0B7DC1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“</w:t>
      </w:r>
      <w:r w:rsidRPr="3A8AE279" w:rsidR="46C55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alla</w:t>
      </w:r>
      <w:r w:rsidRPr="3A8AE279" w:rsidR="527464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”</w:t>
      </w:r>
      <w:r w:rsidRPr="3A8AE279" w:rsidR="46C55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frågar om våld</w:t>
      </w:r>
      <w:r w:rsidRPr="3A8AE279" w:rsidR="1F5350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xmlns:wp14="http://schemas.microsoft.com/office/word/2010/wordml" w:rsidP="4E843D50" w14:paraId="16A2A827" wp14:textId="3588095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1F5350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Mellerud: </w:t>
      </w:r>
      <w:r w:rsidRPr="4E843D50" w:rsidR="0ADEE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Har ett VIN-team i kommunen. I nuläget </w:t>
      </w:r>
      <w:r w:rsidRPr="4E843D50" w:rsidR="6A315B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två uppdrag kring våldsutövare och tre</w:t>
      </w:r>
      <w:r w:rsidRPr="4E843D50" w:rsidR="351F3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kring </w:t>
      </w:r>
      <w:r w:rsidRPr="4E843D50" w:rsidR="6A315B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barnfridsb</w:t>
      </w:r>
      <w:r w:rsidRPr="4E843D50" w:rsidR="0BD7DC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rott</w:t>
      </w:r>
      <w:r w:rsidRPr="4E843D50" w:rsidR="038D51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xmlns:wp14="http://schemas.microsoft.com/office/word/2010/wordml" w:rsidP="4E843D50" w14:paraId="47515B78" wp14:textId="1C32CBA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4BB61EF1" w14:paraId="58E3E0F8" wp14:textId="1D91645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Frågor till och från nätverket</w:t>
      </w:r>
      <w:r w:rsidRPr="4BB61EF1" w:rsidR="1AD844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:</w:t>
      </w:r>
    </w:p>
    <w:p xmlns:wp14="http://schemas.microsoft.com/office/word/2010/wordml" w:rsidP="4BB61EF1" w14:paraId="5D12B171" wp14:textId="1151EC3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531692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</w:t>
      </w:r>
      <w:r w:rsidRPr="4BB61EF1" w:rsidR="29D06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Fråga från Uddevalla:</w:t>
      </w:r>
      <w:r w:rsidRPr="4BB61EF1" w:rsidR="29D06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BB61EF1" w:rsidR="4A9F3D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Kontokortsladdning: </w:t>
      </w:r>
      <w:r w:rsidRPr="4BB61EF1" w:rsidR="531692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Hur gör ni i kommunerna när det behövs telefoner till klienter i VIN-ärenden?</w:t>
      </w:r>
      <w:r w:rsidRPr="4BB61EF1" w:rsidR="620EBA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BB61EF1" w:rsidR="531692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Från och med</w:t>
      </w:r>
      <w:r w:rsidRPr="4BB61EF1" w:rsidR="0F965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1/8 är det krav på registrering vid köp av kontantkort.</w:t>
      </w:r>
      <w:r w:rsidRPr="4BB61EF1" w:rsidR="630FEE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BB61EF1" w:rsidR="59F322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Erfarenhetsutbyte</w:t>
      </w:r>
      <w:r w:rsidRPr="4BB61EF1" w:rsidR="7B31CB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BB61EF1" w:rsidR="7B31CB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och dialog kring möjliga lösningar. </w:t>
      </w:r>
    </w:p>
    <w:p w:rsidR="0A382C6B" w:rsidP="4BB61EF1" w:rsidRDefault="0A382C6B" w14:paraId="00D94EFE" w14:textId="358DA4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Kan verksamheten stå på kontantkorts registreringen?</w:t>
      </w:r>
    </w:p>
    <w:p w:rsidR="0A382C6B" w:rsidP="4BB61EF1" w:rsidRDefault="0A382C6B" w14:paraId="17221C1F" w14:textId="6E048D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Kan kommunen ha ett abonnemang?</w:t>
      </w:r>
    </w:p>
    <w:p w:rsidR="0A382C6B" w:rsidP="738CB399" w:rsidRDefault="0A382C6B" w14:paraId="76B4E25C" w14:textId="46DA64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38CB399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Går det att ha “</w:t>
      </w:r>
      <w:r w:rsidRPr="738CB399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låne</w:t>
      </w:r>
      <w:r w:rsidRPr="738CB399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telefoner”?</w:t>
      </w:r>
    </w:p>
    <w:p w:rsidR="0A382C6B" w:rsidP="4BB61EF1" w:rsidRDefault="0A382C6B" w14:paraId="34BB5D9D" w14:textId="739F5A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Behöver den placerade ha en telefon?</w:t>
      </w:r>
    </w:p>
    <w:p w:rsidR="4BB61EF1" w:rsidP="4BB61EF1" w:rsidRDefault="4BB61EF1" w14:paraId="13D87FD6" w14:textId="4426A04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</w:p>
    <w:p xmlns:wp14="http://schemas.microsoft.com/office/word/2010/wordml" w:rsidP="4BB61EF1" w14:paraId="30E99E51" wp14:textId="048C669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4BB61EF1" w:rsidR="0A382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Fråga från Tanum: </w:t>
      </w:r>
      <w:r w:rsidRPr="4BB61EF1" w:rsidR="59F322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Biståndsbedömning eller ej utifrån utökat</w:t>
      </w:r>
      <w:r w:rsidRPr="4BB61EF1" w:rsidR="5D1F50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ansvar</w:t>
      </w:r>
      <w:r w:rsidRPr="4BB61EF1" w:rsidR="59F322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</w:t>
      </w:r>
    </w:p>
    <w:p xmlns:wp14="http://schemas.microsoft.com/office/word/2010/wordml" w:rsidP="738CB399" w14:paraId="4D3BE278" wp14:textId="0077BE4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738CB399" w:rsidR="2EEF79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Diskussion</w:t>
      </w:r>
      <w:r w:rsidRPr="738CB399" w:rsidR="71B25D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  <w:r w:rsidRPr="738CB399" w:rsidR="0F7684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i nätverket kring möjliga insatser</w:t>
      </w:r>
      <w:r w:rsidRPr="738CB399" w:rsidR="2DFA0A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och biståndsbedömning eller ej. Kommuner gör olika. I vissa fall erbjuds 5 samtal</w:t>
      </w:r>
      <w:r w:rsidRPr="738CB399" w:rsidR="2C4508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utan biståndsbedömning och ibland erbjuds insats under utredning</w:t>
      </w:r>
      <w:r w:rsidRPr="738CB399" w:rsidR="1A887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stid. Fördel med biståndsbedömd insats är att det går att följa upp</w:t>
      </w:r>
      <w:r w:rsidRPr="738CB399" w:rsidR="5B668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och att det kan göras en kartläggning under utredningstiden. Dialog kring</w:t>
      </w:r>
      <w:r w:rsidRPr="738CB399" w:rsidR="1DB4A0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fördelar med en </w:t>
      </w:r>
      <w:r w:rsidRPr="738CB399" w:rsidR="5B668B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“lågtröskel” verksamhet</w:t>
      </w:r>
      <w:r w:rsidRPr="738CB399" w:rsidR="471652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. Rutiner i VIN-arbetet är viktigt och samverkan mellan handläggare. Bra med olika “fokus” från olika handläggare i </w:t>
      </w:r>
      <w:r w:rsidRPr="738CB399" w:rsidR="683A22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hanteringen av VIN-ärenden.</w:t>
      </w:r>
      <w:r w:rsidRPr="738CB399" w:rsidR="5E92B9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4E843D50" w14:paraId="5D36361F" wp14:textId="7AAB87A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4E843D50" w14:paraId="2415CBE5" wp14:textId="5A192AE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Frågor/tema på nästa träff.</w:t>
      </w: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 </w:t>
      </w:r>
    </w:p>
    <w:p xmlns:wp14="http://schemas.microsoft.com/office/word/2010/wordml" w:rsidP="738CB399" w14:paraId="23C57570" wp14:textId="12E5272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38CB399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Nätverket efterfrågar besök av åklagar</w:t>
      </w:r>
      <w:r w:rsidRPr="738CB399" w:rsidR="1CBEE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e.</w:t>
      </w:r>
      <w:r w:rsidRPr="738CB399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Nätverksledare undersöker</w:t>
      </w:r>
      <w:r w:rsidRPr="738CB399" w:rsidR="637A7A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möjligheten om åklagare kan komma på någon av kommande träffar.</w:t>
      </w:r>
      <w:r w:rsidRPr="738CB399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  <w:r w:rsidRPr="738CB399" w:rsidR="0F72FF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Förslag på övriga teman: Ungas parrelationer (arbetssätt </w:t>
      </w:r>
      <w:proofErr w:type="spellStart"/>
      <w:r w:rsidRPr="738CB399" w:rsidR="0F72FF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m.m</w:t>
      </w:r>
      <w:proofErr w:type="spellEnd"/>
      <w:r w:rsidRPr="738CB399" w:rsidR="0F72FF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), porrens inverkan på relationer</w:t>
      </w:r>
      <w:r w:rsidRPr="738CB399" w:rsidR="06AB04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våld i en hederskontext</w:t>
      </w:r>
      <w:r w:rsidRPr="738CB399" w:rsidR="257448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xmlns:wp14="http://schemas.microsoft.com/office/word/2010/wordml" w:rsidP="4BB61EF1" w14:paraId="59E5ECE5" wp14:textId="4028459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2973F39C" w14:paraId="05AE9ED4" wp14:textId="5AA97E7C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973F39C" w:rsidR="7120B2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Övrig information:</w:t>
      </w:r>
    </w:p>
    <w:p xmlns:wp14="http://schemas.microsoft.com/office/word/2010/wordml" w:rsidP="2973F39C" w14:paraId="15CC2044" wp14:textId="5E551A5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2973F39C" w14:paraId="0CAE1528" wp14:textId="59E1BD3F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sv-SE"/>
        </w:rPr>
      </w:pPr>
      <w:r w:rsidRPr="2973F39C" w:rsidR="7120B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sv-SE"/>
        </w:rPr>
        <w:t>NCK: Konferens 29 - 30/8 - 2023 i Stockholm. Gemensam konferens för att lyfta myndigheternas arbete mot våld. Konkreta metoder och arbetssätt.</w:t>
      </w:r>
    </w:p>
    <w:p xmlns:wp14="http://schemas.microsoft.com/office/word/2010/wordml" w:rsidP="738CB399" w14:paraId="6FBC263C" wp14:textId="4CD58D3C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sv-SE"/>
        </w:rPr>
      </w:pPr>
      <w:hyperlink r:id="R94849dc60d25454d">
        <w:r w:rsidRPr="738CB399" w:rsidR="7120B21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sv-SE"/>
          </w:rPr>
          <w:t xml:space="preserve">Läs mer om konferensen   </w:t>
        </w:r>
      </w:hyperlink>
    </w:p>
    <w:p w:rsidR="738CB399" w:rsidP="738CB399" w:rsidRDefault="738CB399" w14:paraId="0D8AF2FF" w14:textId="083FF620">
      <w:pPr>
        <w:pStyle w:val="Normal"/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5"/>
          <w:szCs w:val="25"/>
          <w:lang w:val="sv-SE"/>
        </w:rPr>
      </w:pPr>
    </w:p>
    <w:p w:rsidR="7120B219" w:rsidP="738CB399" w:rsidRDefault="7120B219" w14:paraId="38432AB1" w14:textId="7D1F0D8A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</w:pPr>
      <w:r w:rsidRPr="738CB399" w:rsidR="7120B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sv-SE"/>
        </w:rPr>
        <w:t xml:space="preserve">Länsstyrelsen: Utskick med information. Kostnadsfria utbildningar i "Samtal om våld" och "Samtal om frihet", efter årsskiftet. </w:t>
      </w:r>
      <w:r w:rsidRPr="738CB399" w:rsidR="7120B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  <w:t>Nätverksledar</w:t>
      </w:r>
      <w:r w:rsidRPr="738CB399" w:rsidR="7213AC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  <w:t xml:space="preserve">e </w:t>
      </w:r>
      <w:r w:rsidRPr="738CB399" w:rsidR="7213AC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  <w:t>vidarebefordrar</w:t>
      </w:r>
      <w:r w:rsidRPr="738CB399" w:rsidR="7213AC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  <w:t xml:space="preserve"> detta utskick till nätverket.</w:t>
      </w:r>
    </w:p>
    <w:p w:rsidR="738CB399" w:rsidP="738CB399" w:rsidRDefault="738CB399" w14:paraId="76580C51" w14:textId="0DF97210">
      <w:pPr>
        <w:pStyle w:val="Normal"/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sv-SE"/>
        </w:rPr>
      </w:pPr>
    </w:p>
    <w:p xmlns:wp14="http://schemas.microsoft.com/office/word/2010/wordml" w:rsidP="2973F39C" w14:paraId="38BD290C" wp14:textId="5595046E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en-US"/>
        </w:rPr>
      </w:pPr>
      <w:r w:rsidRPr="2973F39C" w:rsidR="7120B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sv-SE"/>
        </w:rPr>
        <w:t>SKR- webbutbildning, från skyddat boende till eget hem - bättre stöd för våldsutsatta, 17/10 heldag, 2100 kr.</w:t>
      </w:r>
    </w:p>
    <w:p xmlns:wp14="http://schemas.microsoft.com/office/word/2010/wordml" w:rsidP="2973F39C" w14:paraId="758B6A3D" wp14:textId="741218E4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hyperlink r:id="Rfae1b8e2e64d421b">
        <w:r w:rsidRPr="2973F39C" w:rsidR="7120B21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sv-SE"/>
          </w:rPr>
          <w:t>Konferens om boende 17 oktober</w:t>
        </w:r>
      </w:hyperlink>
    </w:p>
    <w:p xmlns:wp14="http://schemas.microsoft.com/office/word/2010/wordml" w:rsidP="2973F39C" w14:paraId="6F2961DD" wp14:textId="706D01F1">
      <w:pPr>
        <w:spacing w:after="0" w:line="24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973F39C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738CB399" w14:paraId="26FA2338" wp14:textId="40DF45C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38CB399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71C4"/>
          <w:sz w:val="24"/>
          <w:szCs w:val="24"/>
          <w:u w:val="single"/>
          <w:lang w:val="sv-SE"/>
        </w:rPr>
        <w:t>Nästa nätverksträff:</w:t>
      </w:r>
      <w:r w:rsidRPr="738CB399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738CB399" w:rsidR="762EFB0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8</w:t>
      </w:r>
      <w:r w:rsidRPr="738CB399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/</w:t>
      </w:r>
      <w:r w:rsidRPr="738CB399" w:rsidR="7B63A0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12</w:t>
      </w:r>
      <w:r w:rsidRPr="738CB399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- 2022 klockan 09.00-12.00, Riverside Uddevalla. (fysisk träff). Påminnelse kring att varje kommun låter en medarbetare representera kommunen på nätverksträffen. Mejla gärna in din fråga innan så kommer den med på dagordningen. </w:t>
      </w:r>
    </w:p>
    <w:p xmlns:wp14="http://schemas.microsoft.com/office/word/2010/wordml" w:rsidP="4BB61EF1" w14:paraId="6F8C4CA7" wp14:textId="0CF7A5EF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BB61EF1" w14:paraId="2757639C" wp14:textId="448D995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B61EF1" w:rsidR="5198E3F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// vid pennan Helene Svantesson, nätverksledare </w:t>
      </w:r>
      <w:r w:rsidRPr="4BB61EF1" w:rsidR="5198E3F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Fyrbodals kommunalförbund</w:t>
      </w:r>
      <w:r w:rsidRPr="4BB61EF1" w:rsidR="5198E3F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  <w:r w:rsidRPr="4BB61EF1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  <w:r w:rsidRPr="4BB61EF1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 </w:t>
      </w:r>
    </w:p>
    <w:p xmlns:wp14="http://schemas.microsoft.com/office/word/2010/wordml" w:rsidP="4E843D50" w14:paraId="7EF1FA73" wp14:textId="7CE70E5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E843D50" w:rsidR="4E392A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  <w:r w:rsidRPr="4E843D50" w:rsidR="4E392A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 </w:t>
      </w:r>
    </w:p>
    <w:p xmlns:wp14="http://schemas.microsoft.com/office/word/2010/wordml" w:rsidP="4E843D50" w14:paraId="68F23C66" wp14:textId="1F7ACBD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E843D50" w14:paraId="51ED13FB" wp14:textId="067BA7EF">
      <w:pPr>
        <w:spacing w:before="240" w:after="0" w:line="25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40"/>
          <w:szCs w:val="40"/>
          <w:lang w:val="sv-SE"/>
        </w:rPr>
      </w:pPr>
    </w:p>
    <w:p xmlns:wp14="http://schemas.microsoft.com/office/word/2010/wordml" w:rsidP="4E843D50" w14:paraId="56CB2131" wp14:textId="66540CD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627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D86135"/>
    <w:rsid w:val="01523543"/>
    <w:rsid w:val="01B9B11C"/>
    <w:rsid w:val="0236B2E0"/>
    <w:rsid w:val="023AC31B"/>
    <w:rsid w:val="023DE33E"/>
    <w:rsid w:val="02C5B0F2"/>
    <w:rsid w:val="02C7A930"/>
    <w:rsid w:val="02EAB57B"/>
    <w:rsid w:val="038D51F7"/>
    <w:rsid w:val="03D6937C"/>
    <w:rsid w:val="041251EE"/>
    <w:rsid w:val="048F32DA"/>
    <w:rsid w:val="06039982"/>
    <w:rsid w:val="066ECB3A"/>
    <w:rsid w:val="06AB0424"/>
    <w:rsid w:val="06ABC92E"/>
    <w:rsid w:val="071EC62E"/>
    <w:rsid w:val="07261C56"/>
    <w:rsid w:val="07546E14"/>
    <w:rsid w:val="0890DC42"/>
    <w:rsid w:val="08FE8734"/>
    <w:rsid w:val="0A382C6B"/>
    <w:rsid w:val="0A3FF350"/>
    <w:rsid w:val="0A5666F0"/>
    <w:rsid w:val="0ADEE8AD"/>
    <w:rsid w:val="0B7DC161"/>
    <w:rsid w:val="0BC4922A"/>
    <w:rsid w:val="0BD7DC44"/>
    <w:rsid w:val="0E54DA43"/>
    <w:rsid w:val="0F72FF27"/>
    <w:rsid w:val="0F768432"/>
    <w:rsid w:val="0F965E8B"/>
    <w:rsid w:val="0FEBD72C"/>
    <w:rsid w:val="102480DA"/>
    <w:rsid w:val="107ECE90"/>
    <w:rsid w:val="11269A9C"/>
    <w:rsid w:val="122B288E"/>
    <w:rsid w:val="123FAA3B"/>
    <w:rsid w:val="12D85ADC"/>
    <w:rsid w:val="13FD4936"/>
    <w:rsid w:val="159BFB4D"/>
    <w:rsid w:val="160E2341"/>
    <w:rsid w:val="17666F6E"/>
    <w:rsid w:val="17693D4A"/>
    <w:rsid w:val="1889E075"/>
    <w:rsid w:val="19776B30"/>
    <w:rsid w:val="19AB7D95"/>
    <w:rsid w:val="19CEA4A4"/>
    <w:rsid w:val="1A887219"/>
    <w:rsid w:val="1AD8441A"/>
    <w:rsid w:val="1BA50733"/>
    <w:rsid w:val="1C33EC44"/>
    <w:rsid w:val="1CBEECB3"/>
    <w:rsid w:val="1DB4A0BE"/>
    <w:rsid w:val="1E57A60A"/>
    <w:rsid w:val="1EE29C42"/>
    <w:rsid w:val="1EEC6AB0"/>
    <w:rsid w:val="1F535006"/>
    <w:rsid w:val="1FAB152B"/>
    <w:rsid w:val="1FF0DC26"/>
    <w:rsid w:val="2094F25A"/>
    <w:rsid w:val="20B9FF77"/>
    <w:rsid w:val="20DC958C"/>
    <w:rsid w:val="2108FC91"/>
    <w:rsid w:val="21AA8C55"/>
    <w:rsid w:val="21EC0EBA"/>
    <w:rsid w:val="225E7442"/>
    <w:rsid w:val="239CE508"/>
    <w:rsid w:val="23FA44A3"/>
    <w:rsid w:val="2574483D"/>
    <w:rsid w:val="2642FE13"/>
    <w:rsid w:val="2696C40B"/>
    <w:rsid w:val="26BC0347"/>
    <w:rsid w:val="27061E38"/>
    <w:rsid w:val="270CBD13"/>
    <w:rsid w:val="27127E4B"/>
    <w:rsid w:val="2814FA61"/>
    <w:rsid w:val="2893F49F"/>
    <w:rsid w:val="28D5A34C"/>
    <w:rsid w:val="2973F39C"/>
    <w:rsid w:val="29D06BA1"/>
    <w:rsid w:val="2AB62D33"/>
    <w:rsid w:val="2BC66A2A"/>
    <w:rsid w:val="2C07E739"/>
    <w:rsid w:val="2C450857"/>
    <w:rsid w:val="2D6432C9"/>
    <w:rsid w:val="2DEA370B"/>
    <w:rsid w:val="2DFA0A0E"/>
    <w:rsid w:val="2E4E0FF8"/>
    <w:rsid w:val="2EEF79CB"/>
    <w:rsid w:val="2EFC894A"/>
    <w:rsid w:val="30304AFE"/>
    <w:rsid w:val="309BD38B"/>
    <w:rsid w:val="30AFED76"/>
    <w:rsid w:val="30C78CD4"/>
    <w:rsid w:val="30F2B956"/>
    <w:rsid w:val="3237A3EC"/>
    <w:rsid w:val="32541A9C"/>
    <w:rsid w:val="328E89B7"/>
    <w:rsid w:val="32DC35A2"/>
    <w:rsid w:val="33296EA1"/>
    <w:rsid w:val="33DD64A9"/>
    <w:rsid w:val="34CCAFDD"/>
    <w:rsid w:val="351F3B1D"/>
    <w:rsid w:val="3613D664"/>
    <w:rsid w:val="376A0467"/>
    <w:rsid w:val="39A498BF"/>
    <w:rsid w:val="3A24F897"/>
    <w:rsid w:val="3A497A52"/>
    <w:rsid w:val="3A4AA357"/>
    <w:rsid w:val="3A7724AA"/>
    <w:rsid w:val="3A8AE279"/>
    <w:rsid w:val="3B160D49"/>
    <w:rsid w:val="3BE673B8"/>
    <w:rsid w:val="3BE748DC"/>
    <w:rsid w:val="3C6B7AFE"/>
    <w:rsid w:val="3D824419"/>
    <w:rsid w:val="3F44B0DF"/>
    <w:rsid w:val="412609BE"/>
    <w:rsid w:val="41C7627F"/>
    <w:rsid w:val="42162D17"/>
    <w:rsid w:val="439BEEEA"/>
    <w:rsid w:val="43B13497"/>
    <w:rsid w:val="44039080"/>
    <w:rsid w:val="448E1BD5"/>
    <w:rsid w:val="454DCDD9"/>
    <w:rsid w:val="456CEA83"/>
    <w:rsid w:val="45CB0187"/>
    <w:rsid w:val="4689461B"/>
    <w:rsid w:val="46C55CBF"/>
    <w:rsid w:val="4716526D"/>
    <w:rsid w:val="47B48FB8"/>
    <w:rsid w:val="47C724DF"/>
    <w:rsid w:val="48061EF2"/>
    <w:rsid w:val="4873CF1D"/>
    <w:rsid w:val="499A21E2"/>
    <w:rsid w:val="49DC8576"/>
    <w:rsid w:val="49FA870F"/>
    <w:rsid w:val="4A0F9F7E"/>
    <w:rsid w:val="4A1AF0A0"/>
    <w:rsid w:val="4A518F20"/>
    <w:rsid w:val="4A9F3D00"/>
    <w:rsid w:val="4BB61EF1"/>
    <w:rsid w:val="4CCD4C54"/>
    <w:rsid w:val="4CCF4492"/>
    <w:rsid w:val="4D892FE2"/>
    <w:rsid w:val="4E392AD6"/>
    <w:rsid w:val="4E843D50"/>
    <w:rsid w:val="4E9E35B9"/>
    <w:rsid w:val="4F343844"/>
    <w:rsid w:val="4FD5E295"/>
    <w:rsid w:val="5006E554"/>
    <w:rsid w:val="5198E3FB"/>
    <w:rsid w:val="520F4BD1"/>
    <w:rsid w:val="525CA105"/>
    <w:rsid w:val="526BD906"/>
    <w:rsid w:val="527464DB"/>
    <w:rsid w:val="531692E7"/>
    <w:rsid w:val="538367BC"/>
    <w:rsid w:val="5417286E"/>
    <w:rsid w:val="54D6DABF"/>
    <w:rsid w:val="56742E9A"/>
    <w:rsid w:val="57FD90CD"/>
    <w:rsid w:val="5811F739"/>
    <w:rsid w:val="5819E4BF"/>
    <w:rsid w:val="58278E2F"/>
    <w:rsid w:val="5837A33F"/>
    <w:rsid w:val="58EA9991"/>
    <w:rsid w:val="5968A79E"/>
    <w:rsid w:val="59F32253"/>
    <w:rsid w:val="5A25C348"/>
    <w:rsid w:val="5A39B584"/>
    <w:rsid w:val="5A8669F2"/>
    <w:rsid w:val="5B668B23"/>
    <w:rsid w:val="5C146C4F"/>
    <w:rsid w:val="5C223A53"/>
    <w:rsid w:val="5C6989B8"/>
    <w:rsid w:val="5CED55E2"/>
    <w:rsid w:val="5D1F50F8"/>
    <w:rsid w:val="5D270CB5"/>
    <w:rsid w:val="5E0CEDBD"/>
    <w:rsid w:val="5E48D53D"/>
    <w:rsid w:val="5E92B9C8"/>
    <w:rsid w:val="5EDB5B6B"/>
    <w:rsid w:val="5EFDF9C8"/>
    <w:rsid w:val="5F2DB7F9"/>
    <w:rsid w:val="60F5AB76"/>
    <w:rsid w:val="61810D4F"/>
    <w:rsid w:val="61813EE0"/>
    <w:rsid w:val="619055D6"/>
    <w:rsid w:val="61B18F04"/>
    <w:rsid w:val="620EBA6E"/>
    <w:rsid w:val="6217ACD0"/>
    <w:rsid w:val="62D86135"/>
    <w:rsid w:val="630FEE54"/>
    <w:rsid w:val="637A7A56"/>
    <w:rsid w:val="64683632"/>
    <w:rsid w:val="6489CCC2"/>
    <w:rsid w:val="6583D120"/>
    <w:rsid w:val="65E244F6"/>
    <w:rsid w:val="66F32780"/>
    <w:rsid w:val="6787FB1B"/>
    <w:rsid w:val="67F1DED9"/>
    <w:rsid w:val="683A2230"/>
    <w:rsid w:val="688AEA63"/>
    <w:rsid w:val="6927A6AF"/>
    <w:rsid w:val="6954B47D"/>
    <w:rsid w:val="697AB147"/>
    <w:rsid w:val="6A315B45"/>
    <w:rsid w:val="6AA47B42"/>
    <w:rsid w:val="6ACBE16B"/>
    <w:rsid w:val="6D46E540"/>
    <w:rsid w:val="6D574157"/>
    <w:rsid w:val="6D8EE305"/>
    <w:rsid w:val="6D985FA9"/>
    <w:rsid w:val="6E1B0862"/>
    <w:rsid w:val="6E8621B0"/>
    <w:rsid w:val="6F597928"/>
    <w:rsid w:val="701E7659"/>
    <w:rsid w:val="704E9546"/>
    <w:rsid w:val="705512D7"/>
    <w:rsid w:val="7120B219"/>
    <w:rsid w:val="71AD3FDA"/>
    <w:rsid w:val="71B25D35"/>
    <w:rsid w:val="7213ACE5"/>
    <w:rsid w:val="725F9474"/>
    <w:rsid w:val="738CB399"/>
    <w:rsid w:val="73B8822B"/>
    <w:rsid w:val="74437002"/>
    <w:rsid w:val="75DF4063"/>
    <w:rsid w:val="762EFB09"/>
    <w:rsid w:val="768DB7DD"/>
    <w:rsid w:val="77FD0E3D"/>
    <w:rsid w:val="7835252C"/>
    <w:rsid w:val="791ECEAB"/>
    <w:rsid w:val="79B05662"/>
    <w:rsid w:val="7A0AA418"/>
    <w:rsid w:val="7B31CBC9"/>
    <w:rsid w:val="7B63A093"/>
    <w:rsid w:val="7B801365"/>
    <w:rsid w:val="7C9D4951"/>
    <w:rsid w:val="7CAF4D76"/>
    <w:rsid w:val="7DF23FCE"/>
    <w:rsid w:val="7EAE235C"/>
    <w:rsid w:val="7F0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6135"/>
  <w15:chartTrackingRefBased/>
  <w15:docId w15:val="{55F94082-8358-49A8-9995-BCC78561C1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9881b66cb74da0" /><Relationship Type="http://schemas.openxmlformats.org/officeDocument/2006/relationships/hyperlink" Target="https://app2.editnews.com/pub/link.ashx?issueid=520798&amp;userid=93414014&amp;linkid=42193223&amp;readid=8B5024057C61&amp;test=&amp;umailid=2202591636" TargetMode="External" Id="Rfae1b8e2e64d421b" /><Relationship Type="http://schemas.openxmlformats.org/officeDocument/2006/relationships/hyperlink" Target="https://tr.aonetrk.com/c/qphit9NfI3tGw" TargetMode="External" Id="R94849dc60d25454d" /><Relationship Type="http://schemas.openxmlformats.org/officeDocument/2006/relationships/image" Target="/media/image.jpg" Id="Rb873171c7d40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2022-10-03T07:08:10.0408386Z</dcterms:created>
  <dcterms:modified xsi:type="dcterms:W3CDTF">2022-10-11T08:24:51.3737398Z</dcterms:modified>
  <dc:creator>Helene Svantesson</dc:creator>
  <lastModifiedBy>Helene Svantesson</lastModifiedBy>
</coreProperties>
</file>