
<file path=[Content_Types].xml><?xml version="1.0" encoding="utf-8"?>
<Types xmlns="http://schemas.openxmlformats.org/package/2006/content-types">
  <Default Extension="emf" ContentType="image/x-emf"/>
  <Default Extension="png" ContentType="image/png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D3814" w14:textId="2E5E3713" w:rsidR="007027B1" w:rsidRPr="00685C65" w:rsidRDefault="00700897" w:rsidP="00685C65">
      <w:pPr>
        <w:pStyle w:val="Rubrik1"/>
      </w:pPr>
      <w:r w:rsidRPr="00685C65">
        <w:t>Minnesanteckningar Försörjningsstöds</w:t>
      </w:r>
      <w:r w:rsidR="00685C65">
        <w:t>-</w:t>
      </w:r>
      <w:r w:rsidRPr="00685C65">
        <w:t xml:space="preserve">nätverket </w:t>
      </w:r>
      <w:r w:rsidR="005074E6">
        <w:t>30 augusti</w:t>
      </w:r>
      <w:r w:rsidR="005E49BF" w:rsidRPr="00685C65">
        <w:t xml:space="preserve"> 2021</w:t>
      </w:r>
    </w:p>
    <w:p w14:paraId="1B9E711A" w14:textId="1CC03533" w:rsidR="00A25044" w:rsidRDefault="00A566DE" w:rsidP="007027B1">
      <w:pPr>
        <w:rPr>
          <w:rFonts w:ascii="Arial" w:hAnsi="Arial" w:cs="Arial"/>
        </w:rPr>
      </w:pPr>
      <w:r w:rsidRPr="000320C9">
        <w:rPr>
          <w:rFonts w:ascii="Arial" w:hAnsi="Arial" w:cs="Arial"/>
          <w:b/>
          <w:bCs/>
        </w:rPr>
        <w:t>Deltagare</w:t>
      </w:r>
      <w:r w:rsidRPr="00BF3F35">
        <w:rPr>
          <w:rFonts w:ascii="Arial" w:hAnsi="Arial" w:cs="Arial"/>
        </w:rPr>
        <w:t xml:space="preserve">: </w:t>
      </w:r>
      <w:r w:rsidR="00241BF7">
        <w:rPr>
          <w:rFonts w:ascii="Arial" w:hAnsi="Arial" w:cs="Arial"/>
        </w:rPr>
        <w:t xml:space="preserve">Niclas Augustin (Uddevalla), Ingrid Arnholm och Olga Karlsson (Lysekil), Annefrid </w:t>
      </w:r>
      <w:proofErr w:type="spellStart"/>
      <w:r w:rsidR="00241BF7">
        <w:rPr>
          <w:rFonts w:ascii="Arial" w:hAnsi="Arial" w:cs="Arial"/>
        </w:rPr>
        <w:t>Logenius</w:t>
      </w:r>
      <w:proofErr w:type="spellEnd"/>
      <w:r w:rsidR="00241BF7">
        <w:rPr>
          <w:rFonts w:ascii="Arial" w:hAnsi="Arial" w:cs="Arial"/>
        </w:rPr>
        <w:t xml:space="preserve"> (Tanum), </w:t>
      </w:r>
      <w:r w:rsidR="001517B6">
        <w:rPr>
          <w:rFonts w:ascii="Arial" w:hAnsi="Arial" w:cs="Arial"/>
        </w:rPr>
        <w:t>Madeleine Barrling (Sotenäs), Monica Danielsson (Strömstad), Martin Lindq</w:t>
      </w:r>
      <w:r w:rsidR="001E79F3">
        <w:rPr>
          <w:rFonts w:ascii="Arial" w:hAnsi="Arial" w:cs="Arial"/>
        </w:rPr>
        <w:t>u</w:t>
      </w:r>
      <w:r w:rsidR="001517B6">
        <w:rPr>
          <w:rFonts w:ascii="Arial" w:hAnsi="Arial" w:cs="Arial"/>
        </w:rPr>
        <w:t xml:space="preserve">ist och Sofie Månsson (Vänersborg), </w:t>
      </w:r>
      <w:r w:rsidR="00116ED2">
        <w:rPr>
          <w:rFonts w:ascii="Arial" w:hAnsi="Arial" w:cs="Arial"/>
        </w:rPr>
        <w:t>Malin Molander Eriksson (Trollhättan), Pierre G</w:t>
      </w:r>
      <w:r w:rsidR="002B10F7">
        <w:rPr>
          <w:rFonts w:ascii="Arial" w:hAnsi="Arial" w:cs="Arial"/>
        </w:rPr>
        <w:t>ünther (Åmål), Jenny Israelsson (Orust)</w:t>
      </w:r>
      <w:r w:rsidR="00B752BC">
        <w:rPr>
          <w:rFonts w:ascii="Arial" w:hAnsi="Arial" w:cs="Arial"/>
        </w:rPr>
        <w:t>, Jenny Brunsten (Fyrbodal)</w:t>
      </w:r>
    </w:p>
    <w:p w14:paraId="742EC656" w14:textId="77777777" w:rsidR="0022114C" w:rsidRDefault="0022114C" w:rsidP="00685C65">
      <w:pPr>
        <w:pStyle w:val="Rubrik2"/>
      </w:pPr>
    </w:p>
    <w:p w14:paraId="10A4F79F" w14:textId="77777777" w:rsidR="009A5D4B" w:rsidRPr="00B03B51" w:rsidRDefault="009A5D4B" w:rsidP="009A5D4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B03B51">
        <w:rPr>
          <w:rFonts w:ascii="Arial" w:hAnsi="Arial" w:cs="Arial"/>
          <w:b/>
          <w:bCs/>
          <w:color w:val="000000"/>
        </w:rPr>
        <w:t>Incheckningsrunda; presentation, frågor för dagen</w:t>
      </w:r>
    </w:p>
    <w:p w14:paraId="23BC39D9" w14:textId="12284C12" w:rsidR="009A5D4B" w:rsidRPr="00B03B51" w:rsidRDefault="00CA5DEC" w:rsidP="009A5D4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Presentationsrunda.</w:t>
      </w:r>
      <w:r w:rsidR="009A5D4B">
        <w:rPr>
          <w:rFonts w:ascii="Arial" w:hAnsi="Arial" w:cs="Arial"/>
          <w:color w:val="000000"/>
        </w:rPr>
        <w:t xml:space="preserve"> Frågor från nätverket samlas upp under incheckningsrunda</w:t>
      </w:r>
      <w:r>
        <w:rPr>
          <w:rFonts w:ascii="Arial" w:hAnsi="Arial" w:cs="Arial"/>
          <w:color w:val="000000"/>
        </w:rPr>
        <w:t>n</w:t>
      </w:r>
      <w:r w:rsidR="009A5D4B">
        <w:rPr>
          <w:rFonts w:ascii="Arial" w:hAnsi="Arial" w:cs="Arial"/>
          <w:color w:val="000000"/>
        </w:rPr>
        <w:t>.</w:t>
      </w:r>
    </w:p>
    <w:p w14:paraId="2C7E24D0" w14:textId="77777777" w:rsidR="007C36CB" w:rsidRPr="00CA5DEC" w:rsidRDefault="007C36CB" w:rsidP="00CA5DE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7E570AF0" w14:textId="77777777" w:rsidR="007C36CB" w:rsidRPr="00CA5DEC" w:rsidRDefault="007C36CB" w:rsidP="007C36C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CA5DEC">
        <w:rPr>
          <w:rFonts w:ascii="Arial" w:hAnsi="Arial" w:cs="Arial"/>
          <w:b/>
          <w:bCs/>
          <w:color w:val="000000"/>
        </w:rPr>
        <w:t>Återkoppling och fortsatt diskussion FUT</w:t>
      </w:r>
    </w:p>
    <w:p w14:paraId="21189B6D" w14:textId="29FF2C00" w:rsidR="007C36CB" w:rsidRDefault="003E727A" w:rsidP="00AC664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Jenny </w:t>
      </w:r>
      <w:r w:rsidR="000909A6">
        <w:rPr>
          <w:rFonts w:ascii="Arial" w:hAnsi="Arial" w:cs="Arial"/>
          <w:color w:val="000000"/>
        </w:rPr>
        <w:t xml:space="preserve">Brunsten </w:t>
      </w:r>
      <w:r>
        <w:rPr>
          <w:rFonts w:ascii="Arial" w:hAnsi="Arial" w:cs="Arial"/>
          <w:color w:val="000000"/>
        </w:rPr>
        <w:t xml:space="preserve">återkopplar att </w:t>
      </w:r>
      <w:r w:rsidR="000824D6">
        <w:rPr>
          <w:rFonts w:ascii="Arial" w:hAnsi="Arial" w:cs="Arial"/>
          <w:color w:val="000000"/>
        </w:rPr>
        <w:t xml:space="preserve">hon än så länge inte fått napp på någon polis som vill komma till nätverket och prata om FUT och bidragsbrott. </w:t>
      </w:r>
      <w:r w:rsidR="00AC6640">
        <w:rPr>
          <w:rFonts w:ascii="Arial" w:hAnsi="Arial" w:cs="Arial"/>
          <w:color w:val="000000"/>
        </w:rPr>
        <w:t xml:space="preserve">Vidare att IFO-cheferna föreslagit att FUT skulle kunna vara en återkommande punkt på nätverkets möten, alternativt ett återkommande större tema. </w:t>
      </w:r>
    </w:p>
    <w:p w14:paraId="485E0938" w14:textId="5A94788B" w:rsidR="00AC6640" w:rsidRDefault="00AC6640" w:rsidP="00AC664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12226683" w14:textId="609D7981" w:rsidR="007C36CB" w:rsidRDefault="00AC6640" w:rsidP="004C4B4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Malin berättar att Trollhättan bestämt arbeta mer fokuserat på FUT-handläggningen och att hon under en period fått ett särskilt uppdrag kring frågan</w:t>
      </w:r>
      <w:r w:rsidR="00692DA1">
        <w:rPr>
          <w:rFonts w:ascii="Arial" w:hAnsi="Arial" w:cs="Arial"/>
          <w:color w:val="000000"/>
        </w:rPr>
        <w:t xml:space="preserve">. Malin kommer tex att leta information och se över hur andra kommuner i landet gör och försöka ta del av andras rutiner kring FUT. Förslag att Malin skapar en lista över </w:t>
      </w:r>
      <w:r w:rsidR="007714EE">
        <w:rPr>
          <w:rFonts w:ascii="Arial" w:hAnsi="Arial" w:cs="Arial"/>
          <w:color w:val="000000"/>
        </w:rPr>
        <w:t xml:space="preserve">kontaktpersoner i Fyrbodals kommunerna som arbetar med FUT. </w:t>
      </w:r>
      <w:r w:rsidR="009557E9">
        <w:rPr>
          <w:rFonts w:ascii="Arial" w:hAnsi="Arial" w:cs="Arial"/>
          <w:color w:val="000000"/>
        </w:rPr>
        <w:t xml:space="preserve">Även Vänersborg och Lysekil har bestämt att jobba mer fokuserat med frågan. </w:t>
      </w:r>
      <w:r w:rsidR="005F7711">
        <w:rPr>
          <w:rFonts w:ascii="Arial" w:hAnsi="Arial" w:cs="Arial"/>
          <w:color w:val="000000"/>
        </w:rPr>
        <w:t>Mötet bestämmer att alla kommuner som har en mer dedikerad FUT-person</w:t>
      </w:r>
      <w:r w:rsidR="00E33834">
        <w:rPr>
          <w:rFonts w:ascii="Arial" w:hAnsi="Arial" w:cs="Arial"/>
          <w:color w:val="000000"/>
        </w:rPr>
        <w:t>/handläggare</w:t>
      </w:r>
      <w:r w:rsidR="005F7711">
        <w:rPr>
          <w:rFonts w:ascii="Arial" w:hAnsi="Arial" w:cs="Arial"/>
          <w:color w:val="000000"/>
        </w:rPr>
        <w:t xml:space="preserve"> </w:t>
      </w:r>
      <w:proofErr w:type="gramStart"/>
      <w:r w:rsidR="005F7711">
        <w:rPr>
          <w:rFonts w:ascii="Arial" w:hAnsi="Arial" w:cs="Arial"/>
          <w:color w:val="000000"/>
        </w:rPr>
        <w:t>mailar</w:t>
      </w:r>
      <w:proofErr w:type="gramEnd"/>
      <w:r w:rsidR="005F7711">
        <w:rPr>
          <w:rFonts w:ascii="Arial" w:hAnsi="Arial" w:cs="Arial"/>
          <w:color w:val="000000"/>
        </w:rPr>
        <w:t xml:space="preserve"> namn och kontaktuppgifter till Jenny, som sedan vidarebefordrar namnen till Malin. </w:t>
      </w:r>
      <w:r w:rsidR="003837C4">
        <w:rPr>
          <w:rFonts w:ascii="Arial" w:hAnsi="Arial" w:cs="Arial"/>
          <w:color w:val="000000"/>
        </w:rPr>
        <w:t xml:space="preserve">Det bestäms också att FUT-frågan kan få vara en stående/återkommande punkt på nätverkets möten framöver. </w:t>
      </w:r>
    </w:p>
    <w:p w14:paraId="1DEBB3A9" w14:textId="77777777" w:rsidR="004C4B4B" w:rsidRPr="004C4B4B" w:rsidRDefault="004C4B4B" w:rsidP="004C4B4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4CC37D11" w14:textId="77777777" w:rsidR="007C36CB" w:rsidRPr="006B1B75" w:rsidRDefault="007C36CB" w:rsidP="007C36C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6B1B75">
        <w:rPr>
          <w:rFonts w:ascii="Arial" w:hAnsi="Arial" w:cs="Arial"/>
          <w:b/>
          <w:bCs/>
          <w:color w:val="000000"/>
        </w:rPr>
        <w:t>Frågor till och från nätverket</w:t>
      </w:r>
    </w:p>
    <w:p w14:paraId="02A1C7FA" w14:textId="458822C3" w:rsidR="007C36CB" w:rsidRPr="004C4B4B" w:rsidRDefault="004C4B4B" w:rsidP="004C4B4B">
      <w:pPr>
        <w:rPr>
          <w:rFonts w:ascii="Arial" w:hAnsi="Arial" w:cs="Arial"/>
          <w:color w:val="000000"/>
        </w:rPr>
      </w:pPr>
      <w:r w:rsidRPr="006B1B75">
        <w:rPr>
          <w:rFonts w:ascii="Arial" w:hAnsi="Arial" w:cs="Arial"/>
          <w:i/>
          <w:iCs/>
          <w:color w:val="000000"/>
        </w:rPr>
        <w:t>Åmål</w:t>
      </w:r>
      <w:r w:rsidR="00C041D7" w:rsidRPr="006B1B75">
        <w:rPr>
          <w:rFonts w:ascii="Arial" w:hAnsi="Arial" w:cs="Arial"/>
          <w:i/>
          <w:iCs/>
          <w:color w:val="000000"/>
        </w:rPr>
        <w:t xml:space="preserve"> undrar över andra kommuners delegationsnivå vad gäller beslut enligt kap 9 § 1 </w:t>
      </w:r>
      <w:proofErr w:type="spellStart"/>
      <w:r w:rsidR="00C041D7" w:rsidRPr="006B1B75">
        <w:rPr>
          <w:rFonts w:ascii="Arial" w:hAnsi="Arial" w:cs="Arial"/>
          <w:i/>
          <w:iCs/>
          <w:color w:val="000000"/>
        </w:rPr>
        <w:t>SoL</w:t>
      </w:r>
      <w:proofErr w:type="spellEnd"/>
      <w:r w:rsidR="009670FD" w:rsidRPr="006B1B75">
        <w:rPr>
          <w:rFonts w:ascii="Arial" w:hAnsi="Arial" w:cs="Arial"/>
          <w:i/>
          <w:iCs/>
          <w:color w:val="000000"/>
        </w:rPr>
        <w:t>?</w:t>
      </w:r>
      <w:r w:rsidR="009670FD">
        <w:rPr>
          <w:rFonts w:ascii="Arial" w:hAnsi="Arial" w:cs="Arial"/>
          <w:color w:val="000000"/>
        </w:rPr>
        <w:t xml:space="preserve"> </w:t>
      </w:r>
      <w:r w:rsidR="00997E85">
        <w:rPr>
          <w:rFonts w:ascii="Arial" w:hAnsi="Arial" w:cs="Arial"/>
          <w:color w:val="000000"/>
        </w:rPr>
        <w:t>I Åmål ligger beslutet på nämnd</w:t>
      </w:r>
      <w:r w:rsidR="009D47C9">
        <w:rPr>
          <w:rFonts w:ascii="Arial" w:hAnsi="Arial" w:cs="Arial"/>
          <w:color w:val="000000"/>
        </w:rPr>
        <w:t>en</w:t>
      </w:r>
      <w:r w:rsidR="002A37E4">
        <w:rPr>
          <w:rFonts w:ascii="Arial" w:hAnsi="Arial" w:cs="Arial"/>
          <w:color w:val="000000"/>
        </w:rPr>
        <w:t xml:space="preserve"> och </w:t>
      </w:r>
      <w:r w:rsidR="00BD1634">
        <w:rPr>
          <w:rFonts w:ascii="Arial" w:hAnsi="Arial" w:cs="Arial"/>
          <w:color w:val="000000"/>
        </w:rPr>
        <w:t>i tex Stockholm har handläggarna själva d</w:t>
      </w:r>
      <w:r w:rsidR="00256AB8">
        <w:rPr>
          <w:rFonts w:ascii="Arial" w:hAnsi="Arial" w:cs="Arial"/>
          <w:color w:val="000000"/>
        </w:rPr>
        <w:t xml:space="preserve">elegation. </w:t>
      </w:r>
      <w:r w:rsidR="00705B34">
        <w:rPr>
          <w:rFonts w:ascii="Arial" w:hAnsi="Arial" w:cs="Arial"/>
          <w:color w:val="000000"/>
        </w:rPr>
        <w:t>En runda bland deltagarna</w:t>
      </w:r>
      <w:r w:rsidR="00256AB8">
        <w:rPr>
          <w:rFonts w:ascii="Arial" w:hAnsi="Arial" w:cs="Arial"/>
          <w:color w:val="000000"/>
        </w:rPr>
        <w:t xml:space="preserve"> på mötet</w:t>
      </w:r>
      <w:r w:rsidR="00705B34">
        <w:rPr>
          <w:rFonts w:ascii="Arial" w:hAnsi="Arial" w:cs="Arial"/>
          <w:color w:val="000000"/>
        </w:rPr>
        <w:t xml:space="preserve"> visar att det ser väldigt olika ut i kommunerna. </w:t>
      </w:r>
      <w:r w:rsidR="00256AB8">
        <w:rPr>
          <w:rFonts w:ascii="Arial" w:hAnsi="Arial" w:cs="Arial"/>
          <w:color w:val="000000"/>
        </w:rPr>
        <w:t xml:space="preserve">Frågan mynnar ut i en bredare diskussion kring </w:t>
      </w:r>
      <w:r w:rsidR="009A11E2">
        <w:rPr>
          <w:rFonts w:ascii="Arial" w:hAnsi="Arial" w:cs="Arial"/>
          <w:color w:val="000000"/>
        </w:rPr>
        <w:t xml:space="preserve">besluten och när frågan lyfts till utskott/nämnd i kommunerna. </w:t>
      </w:r>
    </w:p>
    <w:p w14:paraId="3F672CA9" w14:textId="34A0EB89" w:rsidR="007C36CB" w:rsidRDefault="007C36CB" w:rsidP="007C36C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6B1B75">
        <w:rPr>
          <w:rFonts w:ascii="Arial" w:hAnsi="Arial" w:cs="Arial"/>
          <w:i/>
          <w:iCs/>
          <w:color w:val="000000"/>
        </w:rPr>
        <w:lastRenderedPageBreak/>
        <w:t>Färgelanda</w:t>
      </w:r>
      <w:r w:rsidR="002D379D" w:rsidRPr="006B1B75">
        <w:rPr>
          <w:rFonts w:ascii="Arial" w:hAnsi="Arial" w:cs="Arial"/>
          <w:i/>
          <w:iCs/>
          <w:color w:val="000000"/>
        </w:rPr>
        <w:t>, som har förhinder att delta på dagens möte, har skickat in mailfråga</w:t>
      </w:r>
      <w:r w:rsidRPr="006B1B75">
        <w:rPr>
          <w:rFonts w:ascii="Arial" w:hAnsi="Arial" w:cs="Arial"/>
          <w:i/>
          <w:iCs/>
          <w:color w:val="000000"/>
        </w:rPr>
        <w:t xml:space="preserve">: Vilka kommuner använder FIA och </w:t>
      </w:r>
      <w:r w:rsidR="002D379D" w:rsidRPr="006B1B75">
        <w:rPr>
          <w:rFonts w:ascii="Arial" w:hAnsi="Arial" w:cs="Arial"/>
          <w:i/>
          <w:iCs/>
          <w:color w:val="000000"/>
        </w:rPr>
        <w:t xml:space="preserve">vilka </w:t>
      </w:r>
      <w:r w:rsidRPr="006B1B75">
        <w:rPr>
          <w:rFonts w:ascii="Arial" w:hAnsi="Arial" w:cs="Arial"/>
          <w:i/>
          <w:iCs/>
          <w:color w:val="000000"/>
        </w:rPr>
        <w:t xml:space="preserve">erfarenheter </w:t>
      </w:r>
      <w:r w:rsidR="002D379D" w:rsidRPr="006B1B75">
        <w:rPr>
          <w:rFonts w:ascii="Arial" w:hAnsi="Arial" w:cs="Arial"/>
          <w:i/>
          <w:iCs/>
          <w:color w:val="000000"/>
        </w:rPr>
        <w:t xml:space="preserve">har man </w:t>
      </w:r>
      <w:r w:rsidRPr="006B1B75">
        <w:rPr>
          <w:rFonts w:ascii="Arial" w:hAnsi="Arial" w:cs="Arial"/>
          <w:i/>
          <w:iCs/>
          <w:color w:val="000000"/>
        </w:rPr>
        <w:t>av manualen?</w:t>
      </w:r>
      <w:r w:rsidRPr="007C36CB">
        <w:rPr>
          <w:rFonts w:ascii="Arial" w:hAnsi="Arial" w:cs="Arial"/>
          <w:color w:val="000000"/>
        </w:rPr>
        <w:t xml:space="preserve"> </w:t>
      </w:r>
      <w:r w:rsidR="00877AF5">
        <w:rPr>
          <w:rFonts w:ascii="Arial" w:hAnsi="Arial" w:cs="Arial"/>
          <w:color w:val="000000"/>
        </w:rPr>
        <w:t>I Trollhättan har två handläggare (</w:t>
      </w:r>
      <w:proofErr w:type="spellStart"/>
      <w:r w:rsidR="00877AF5">
        <w:rPr>
          <w:rFonts w:ascii="Arial" w:hAnsi="Arial" w:cs="Arial"/>
          <w:color w:val="000000"/>
        </w:rPr>
        <w:t>rehabtjänster</w:t>
      </w:r>
      <w:proofErr w:type="spellEnd"/>
      <w:r w:rsidR="00877AF5">
        <w:rPr>
          <w:rFonts w:ascii="Arial" w:hAnsi="Arial" w:cs="Arial"/>
          <w:color w:val="000000"/>
        </w:rPr>
        <w:t xml:space="preserve">) precis startat upp arbetet med FIA. Tanken är att Trollhättan sedan ska införa FIA brett. </w:t>
      </w:r>
      <w:r w:rsidR="009705CE">
        <w:rPr>
          <w:rFonts w:ascii="Arial" w:hAnsi="Arial" w:cs="Arial"/>
          <w:color w:val="000000"/>
        </w:rPr>
        <w:t xml:space="preserve">I Lysekil har man beslutat att använda </w:t>
      </w:r>
      <w:proofErr w:type="spellStart"/>
      <w:r w:rsidR="00E12938">
        <w:rPr>
          <w:rFonts w:ascii="Arial" w:hAnsi="Arial" w:cs="Arial"/>
          <w:color w:val="000000"/>
        </w:rPr>
        <w:t>M</w:t>
      </w:r>
      <w:r w:rsidR="00DE701C">
        <w:rPr>
          <w:rFonts w:ascii="Arial" w:hAnsi="Arial" w:cs="Arial"/>
          <w:color w:val="000000"/>
        </w:rPr>
        <w:t>I</w:t>
      </w:r>
      <w:r w:rsidR="00E12938">
        <w:rPr>
          <w:rFonts w:ascii="Arial" w:hAnsi="Arial" w:cs="Arial"/>
          <w:color w:val="000000"/>
        </w:rPr>
        <w:t>x</w:t>
      </w:r>
      <w:proofErr w:type="spellEnd"/>
      <w:r w:rsidR="00E12938">
        <w:rPr>
          <w:rFonts w:ascii="Arial" w:hAnsi="Arial" w:cs="Arial"/>
          <w:color w:val="000000"/>
        </w:rPr>
        <w:t xml:space="preserve"> </w:t>
      </w:r>
      <w:r w:rsidR="00DE701C">
        <w:rPr>
          <w:rFonts w:ascii="Arial" w:hAnsi="Arial" w:cs="Arial"/>
          <w:color w:val="000000"/>
        </w:rPr>
        <w:t>(</w:t>
      </w:r>
      <w:proofErr w:type="spellStart"/>
      <w:r w:rsidR="00DE701C">
        <w:rPr>
          <w:rFonts w:ascii="Arial" w:hAnsi="Arial" w:cs="Arial"/>
          <w:color w:val="000000"/>
        </w:rPr>
        <w:t>fd</w:t>
      </w:r>
      <w:proofErr w:type="spellEnd"/>
      <w:r w:rsidR="00DE701C">
        <w:rPr>
          <w:rFonts w:ascii="Arial" w:hAnsi="Arial" w:cs="Arial"/>
          <w:color w:val="000000"/>
        </w:rPr>
        <w:t xml:space="preserve"> </w:t>
      </w:r>
      <w:r w:rsidR="009705CE">
        <w:rPr>
          <w:rFonts w:ascii="Arial" w:hAnsi="Arial" w:cs="Arial"/>
          <w:color w:val="000000"/>
        </w:rPr>
        <w:t>Instrument X</w:t>
      </w:r>
      <w:r w:rsidR="00DE701C">
        <w:rPr>
          <w:rFonts w:ascii="Arial" w:hAnsi="Arial" w:cs="Arial"/>
          <w:color w:val="000000"/>
        </w:rPr>
        <w:t>)</w:t>
      </w:r>
      <w:r w:rsidR="009705CE">
        <w:rPr>
          <w:rFonts w:ascii="Arial" w:hAnsi="Arial" w:cs="Arial"/>
          <w:color w:val="000000"/>
        </w:rPr>
        <w:t xml:space="preserve"> </w:t>
      </w:r>
      <w:proofErr w:type="gramStart"/>
      <w:r w:rsidR="009705CE">
        <w:rPr>
          <w:rFonts w:ascii="Arial" w:hAnsi="Arial" w:cs="Arial"/>
          <w:color w:val="000000"/>
        </w:rPr>
        <w:t>istället</w:t>
      </w:r>
      <w:proofErr w:type="gramEnd"/>
      <w:r w:rsidR="009705CE">
        <w:rPr>
          <w:rFonts w:ascii="Arial" w:hAnsi="Arial" w:cs="Arial"/>
          <w:color w:val="000000"/>
        </w:rPr>
        <w:t xml:space="preserve"> för FIA</w:t>
      </w:r>
      <w:r w:rsidR="003D378D">
        <w:rPr>
          <w:rFonts w:ascii="Arial" w:hAnsi="Arial" w:cs="Arial"/>
          <w:color w:val="000000"/>
        </w:rPr>
        <w:t>. Ett instrument som används av alla socialsekreterare</w:t>
      </w:r>
      <w:r w:rsidR="00DE701C">
        <w:rPr>
          <w:rFonts w:ascii="Arial" w:hAnsi="Arial" w:cs="Arial"/>
          <w:color w:val="000000"/>
        </w:rPr>
        <w:t xml:space="preserve"> i Lysekil</w:t>
      </w:r>
      <w:r w:rsidR="003D378D">
        <w:rPr>
          <w:rFonts w:ascii="Arial" w:hAnsi="Arial" w:cs="Arial"/>
          <w:color w:val="000000"/>
        </w:rPr>
        <w:t xml:space="preserve">. </w:t>
      </w:r>
      <w:r w:rsidR="008B3028">
        <w:rPr>
          <w:rFonts w:ascii="Arial" w:hAnsi="Arial" w:cs="Arial"/>
          <w:color w:val="000000"/>
        </w:rPr>
        <w:t>Av årets Öppna jämförelser kan man förstå att Mellerud (som inte deltar på mötet) använder FIA.</w:t>
      </w:r>
    </w:p>
    <w:p w14:paraId="68E9426F" w14:textId="77777777" w:rsidR="007C36CB" w:rsidRDefault="007C36CB" w:rsidP="007C36C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66D7294B" w14:textId="0AE990A0" w:rsidR="007C36CB" w:rsidRDefault="00B80D77" w:rsidP="007C36C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6B1B75">
        <w:rPr>
          <w:rFonts w:ascii="Arial" w:hAnsi="Arial" w:cs="Arial"/>
          <w:i/>
          <w:iCs/>
          <w:color w:val="000000"/>
        </w:rPr>
        <w:t xml:space="preserve">Fråga från Färgelanda: </w:t>
      </w:r>
      <w:r w:rsidR="007C36CB" w:rsidRPr="006B1B75">
        <w:rPr>
          <w:rFonts w:ascii="Arial" w:hAnsi="Arial" w:cs="Arial"/>
          <w:i/>
          <w:iCs/>
          <w:color w:val="000000"/>
        </w:rPr>
        <w:t>Vilka strategier har ni andra kommuner för att inte bli helt överhopade av ansökningar i slutet av månaden?</w:t>
      </w:r>
      <w:r w:rsidR="007C36CB" w:rsidRPr="007C36CB">
        <w:rPr>
          <w:rFonts w:ascii="Arial" w:hAnsi="Arial" w:cs="Arial"/>
          <w:color w:val="000000"/>
        </w:rPr>
        <w:t xml:space="preserve"> </w:t>
      </w:r>
      <w:r w:rsidR="00794971">
        <w:rPr>
          <w:rFonts w:ascii="Arial" w:hAnsi="Arial" w:cs="Arial"/>
          <w:color w:val="000000"/>
        </w:rPr>
        <w:t xml:space="preserve">Ingen av de medverkande kommunerna uppfattar att de lyckats lösa detta problem, alla har en stor anhopning </w:t>
      </w:r>
      <w:r w:rsidR="00A677D3">
        <w:rPr>
          <w:rFonts w:ascii="Arial" w:hAnsi="Arial" w:cs="Arial"/>
          <w:color w:val="000000"/>
        </w:rPr>
        <w:t xml:space="preserve">mot slutet av månaden. </w:t>
      </w:r>
      <w:r w:rsidR="00381504">
        <w:rPr>
          <w:rFonts w:ascii="Arial" w:hAnsi="Arial" w:cs="Arial"/>
          <w:color w:val="000000"/>
        </w:rPr>
        <w:t xml:space="preserve">Flera </w:t>
      </w:r>
      <w:r w:rsidR="00A677D3">
        <w:rPr>
          <w:rFonts w:ascii="Arial" w:hAnsi="Arial" w:cs="Arial"/>
          <w:color w:val="000000"/>
        </w:rPr>
        <w:t xml:space="preserve">kommuner som har e-ansökan uppfattar att </w:t>
      </w:r>
      <w:r w:rsidR="00381504">
        <w:rPr>
          <w:rFonts w:ascii="Arial" w:hAnsi="Arial" w:cs="Arial"/>
          <w:color w:val="000000"/>
        </w:rPr>
        <w:t>det</w:t>
      </w:r>
      <w:r w:rsidR="006B2A01">
        <w:rPr>
          <w:rFonts w:ascii="Arial" w:hAnsi="Arial" w:cs="Arial"/>
          <w:color w:val="000000"/>
        </w:rPr>
        <w:t>ta förfarande</w:t>
      </w:r>
      <w:r w:rsidR="00381504">
        <w:rPr>
          <w:rFonts w:ascii="Arial" w:hAnsi="Arial" w:cs="Arial"/>
          <w:color w:val="000000"/>
        </w:rPr>
        <w:t xml:space="preserve"> sparar lite tid</w:t>
      </w:r>
      <w:r w:rsidR="003A1D4B">
        <w:rPr>
          <w:rFonts w:ascii="Arial" w:hAnsi="Arial" w:cs="Arial"/>
          <w:color w:val="000000"/>
        </w:rPr>
        <w:t xml:space="preserve"> i handläggningen. </w:t>
      </w:r>
    </w:p>
    <w:p w14:paraId="3D5DF1EA" w14:textId="581662CA" w:rsidR="00CC1859" w:rsidRDefault="00CC1859" w:rsidP="007C36C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6DD8D5D8" w14:textId="59F573BD" w:rsidR="00CC1859" w:rsidRPr="007C36CB" w:rsidRDefault="00CC1859" w:rsidP="007C36C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Åmål tar upp önskemål om att bjuda in Linda </w:t>
      </w:r>
      <w:proofErr w:type="spellStart"/>
      <w:r>
        <w:rPr>
          <w:rFonts w:ascii="Arial" w:hAnsi="Arial" w:cs="Arial"/>
          <w:color w:val="000000"/>
        </w:rPr>
        <w:t>Biltmark</w:t>
      </w:r>
      <w:proofErr w:type="spellEnd"/>
      <w:r>
        <w:rPr>
          <w:rFonts w:ascii="Arial" w:hAnsi="Arial" w:cs="Arial"/>
          <w:color w:val="000000"/>
        </w:rPr>
        <w:t xml:space="preserve"> från Försäkringskassan till nästa nätverksmöte. Jenny </w:t>
      </w:r>
      <w:r w:rsidR="00A41CD8">
        <w:rPr>
          <w:rFonts w:ascii="Arial" w:hAnsi="Arial" w:cs="Arial"/>
          <w:color w:val="000000"/>
        </w:rPr>
        <w:t xml:space="preserve">tar kontakt och bjuder in Linda till mötet. </w:t>
      </w:r>
    </w:p>
    <w:p w14:paraId="67580A9E" w14:textId="77777777" w:rsidR="007C36CB" w:rsidRPr="007C36CB" w:rsidRDefault="007C36CB" w:rsidP="007C36CB">
      <w:pPr>
        <w:pStyle w:val="Liststycke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</w:p>
    <w:p w14:paraId="379C5093" w14:textId="77777777" w:rsidR="007C36CB" w:rsidRPr="00796703" w:rsidRDefault="007C36CB" w:rsidP="00D4643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796703">
        <w:rPr>
          <w:rFonts w:ascii="Arial" w:hAnsi="Arial" w:cs="Arial"/>
          <w:b/>
          <w:bCs/>
          <w:color w:val="000000"/>
        </w:rPr>
        <w:t>Laget runt - nulägesbeskrivning från kommunerna</w:t>
      </w:r>
    </w:p>
    <w:p w14:paraId="481BDD6C" w14:textId="58055AD1" w:rsidR="00992B56" w:rsidRDefault="006335C8" w:rsidP="00992B5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796703">
        <w:rPr>
          <w:rFonts w:ascii="Arial" w:hAnsi="Arial" w:cs="Arial"/>
          <w:b/>
          <w:bCs/>
          <w:color w:val="000000"/>
        </w:rPr>
        <w:t xml:space="preserve">Strömstad </w:t>
      </w:r>
      <w:r>
        <w:rPr>
          <w:rFonts w:ascii="Arial" w:hAnsi="Arial" w:cs="Arial"/>
          <w:color w:val="000000"/>
        </w:rPr>
        <w:t>har ett stadigt inflöde vad gäller ärenden</w:t>
      </w:r>
      <w:r w:rsidR="00610699">
        <w:rPr>
          <w:rFonts w:ascii="Arial" w:hAnsi="Arial" w:cs="Arial"/>
          <w:color w:val="000000"/>
        </w:rPr>
        <w:t xml:space="preserve">. Fler ungdomar än tidigare vilket förmodligen hänger ihop med nedstängningen av Nordby som en konsekvens av pandemin. </w:t>
      </w:r>
      <w:r w:rsidR="00C03F19">
        <w:rPr>
          <w:rFonts w:ascii="Arial" w:hAnsi="Arial" w:cs="Arial"/>
          <w:color w:val="000000"/>
        </w:rPr>
        <w:t>Det finns brist på bostäder som påverkar</w:t>
      </w:r>
      <w:r w:rsidR="007705B0">
        <w:rPr>
          <w:rFonts w:ascii="Arial" w:hAnsi="Arial" w:cs="Arial"/>
          <w:color w:val="000000"/>
        </w:rPr>
        <w:t xml:space="preserve">, och även </w:t>
      </w:r>
      <w:r w:rsidR="002040C3">
        <w:rPr>
          <w:rFonts w:ascii="Arial" w:hAnsi="Arial" w:cs="Arial"/>
          <w:color w:val="000000"/>
        </w:rPr>
        <w:t xml:space="preserve">de </w:t>
      </w:r>
      <w:r w:rsidR="007705B0">
        <w:rPr>
          <w:rFonts w:ascii="Arial" w:hAnsi="Arial" w:cs="Arial"/>
          <w:color w:val="000000"/>
        </w:rPr>
        <w:t>höga hyror</w:t>
      </w:r>
      <w:r w:rsidR="002040C3">
        <w:rPr>
          <w:rFonts w:ascii="Arial" w:hAnsi="Arial" w:cs="Arial"/>
          <w:color w:val="000000"/>
        </w:rPr>
        <w:t xml:space="preserve">na </w:t>
      </w:r>
      <w:r w:rsidR="007705B0">
        <w:rPr>
          <w:rFonts w:ascii="Arial" w:hAnsi="Arial" w:cs="Arial"/>
          <w:color w:val="000000"/>
        </w:rPr>
        <w:t xml:space="preserve">ställer till det för personer som </w:t>
      </w:r>
      <w:r w:rsidR="002040C3">
        <w:rPr>
          <w:rFonts w:ascii="Arial" w:hAnsi="Arial" w:cs="Arial"/>
          <w:color w:val="000000"/>
        </w:rPr>
        <w:t xml:space="preserve">blir av med arbete tex. Fokus i arbetet på kartläggning och genomförandeplaner. </w:t>
      </w:r>
    </w:p>
    <w:p w14:paraId="6079FC09" w14:textId="42C6C5A1" w:rsidR="00BB5DBD" w:rsidRDefault="00BB5DBD" w:rsidP="00992B5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5E987B97" w14:textId="6F71D1A7" w:rsidR="00BB5DBD" w:rsidRDefault="001F5DA2" w:rsidP="00992B5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796703">
        <w:rPr>
          <w:rFonts w:ascii="Arial" w:hAnsi="Arial" w:cs="Arial"/>
          <w:b/>
          <w:bCs/>
          <w:color w:val="000000"/>
        </w:rPr>
        <w:t>Sotenäs</w:t>
      </w:r>
      <w:r>
        <w:rPr>
          <w:rFonts w:ascii="Arial" w:hAnsi="Arial" w:cs="Arial"/>
          <w:color w:val="000000"/>
        </w:rPr>
        <w:t xml:space="preserve"> berättar att försörjningsstödet går ner för tredje månaden i rad, och analysen är att arbetsmarknaden är god</w:t>
      </w:r>
      <w:r w:rsidR="00A01B23">
        <w:rPr>
          <w:rFonts w:ascii="Arial" w:hAnsi="Arial" w:cs="Arial"/>
          <w:color w:val="000000"/>
        </w:rPr>
        <w:t xml:space="preserve"> nu. Omtag med DUA-samarbetet och förtätad samverkan med AME.</w:t>
      </w:r>
    </w:p>
    <w:p w14:paraId="7C84F896" w14:textId="14419BB0" w:rsidR="00D3206F" w:rsidRDefault="00D3206F" w:rsidP="00992B5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33FE78E5" w14:textId="54DD4294" w:rsidR="00D3206F" w:rsidRDefault="000410A0" w:rsidP="00992B5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</w:t>
      </w:r>
      <w:r w:rsidRPr="00796703">
        <w:rPr>
          <w:rFonts w:ascii="Arial" w:hAnsi="Arial" w:cs="Arial"/>
          <w:b/>
          <w:bCs/>
          <w:color w:val="000000"/>
        </w:rPr>
        <w:t>Lysekil</w:t>
      </w:r>
      <w:r>
        <w:rPr>
          <w:rFonts w:ascii="Arial" w:hAnsi="Arial" w:cs="Arial"/>
          <w:color w:val="000000"/>
        </w:rPr>
        <w:t xml:space="preserve"> har antalet sökande ungdomar öka</w:t>
      </w:r>
      <w:r w:rsidR="00AB37E4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 xml:space="preserve"> i sommar</w:t>
      </w:r>
      <w:r w:rsidR="00B658B2">
        <w:rPr>
          <w:rFonts w:ascii="Arial" w:hAnsi="Arial" w:cs="Arial"/>
          <w:color w:val="000000"/>
        </w:rPr>
        <w:t>, men en ljusning i att det verkar blivit lättare för människor att få arbete. Inflödet är inte så stort som det varit</w:t>
      </w:r>
      <w:r w:rsidR="00926F8D">
        <w:rPr>
          <w:rFonts w:ascii="Arial" w:hAnsi="Arial" w:cs="Arial"/>
          <w:color w:val="000000"/>
        </w:rPr>
        <w:t>, något mindre antal ärenden. Man jobbar hårt i samverkan för att människor ska få egenförsörjning</w:t>
      </w:r>
      <w:r w:rsidR="004E5351">
        <w:rPr>
          <w:rFonts w:ascii="Arial" w:hAnsi="Arial" w:cs="Arial"/>
          <w:color w:val="000000"/>
        </w:rPr>
        <w:t xml:space="preserve">, både anställningar och utbildning. </w:t>
      </w:r>
    </w:p>
    <w:p w14:paraId="47500F64" w14:textId="656B512F" w:rsidR="00BB52FC" w:rsidRDefault="00BB52FC" w:rsidP="00992B5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61165A74" w14:textId="32C90A30" w:rsidR="00BB52FC" w:rsidRDefault="00BB52FC" w:rsidP="00992B5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796703">
        <w:rPr>
          <w:rFonts w:ascii="Arial" w:hAnsi="Arial" w:cs="Arial"/>
          <w:b/>
          <w:bCs/>
          <w:color w:val="000000"/>
        </w:rPr>
        <w:t xml:space="preserve">Uddevalla </w:t>
      </w:r>
      <w:r>
        <w:rPr>
          <w:rFonts w:ascii="Arial" w:hAnsi="Arial" w:cs="Arial"/>
          <w:color w:val="000000"/>
        </w:rPr>
        <w:t>har ett relativt stabilt ärendeantal. Få nya integrationsärenden</w:t>
      </w:r>
      <w:r w:rsidR="00FE2659">
        <w:rPr>
          <w:rFonts w:ascii="Arial" w:hAnsi="Arial" w:cs="Arial"/>
          <w:color w:val="000000"/>
        </w:rPr>
        <w:t xml:space="preserve">. Första halvåret </w:t>
      </w:r>
      <w:r w:rsidR="009C2432">
        <w:rPr>
          <w:rFonts w:ascii="Arial" w:hAnsi="Arial" w:cs="Arial"/>
          <w:color w:val="000000"/>
        </w:rPr>
        <w:t xml:space="preserve">i år </w:t>
      </w:r>
      <w:r w:rsidR="00FE2659">
        <w:rPr>
          <w:rFonts w:ascii="Arial" w:hAnsi="Arial" w:cs="Arial"/>
          <w:color w:val="000000"/>
        </w:rPr>
        <w:t xml:space="preserve">har man kunnat avsluta 76 hushåll som gått till arbete eller studier. </w:t>
      </w:r>
      <w:r w:rsidR="00EE6974">
        <w:rPr>
          <w:rFonts w:ascii="Arial" w:hAnsi="Arial" w:cs="Arial"/>
          <w:color w:val="000000"/>
        </w:rPr>
        <w:t xml:space="preserve">Man har kört </w:t>
      </w:r>
      <w:proofErr w:type="gramStart"/>
      <w:r w:rsidR="00EE6974">
        <w:rPr>
          <w:rFonts w:ascii="Arial" w:hAnsi="Arial" w:cs="Arial"/>
          <w:color w:val="000000"/>
        </w:rPr>
        <w:t>igång</w:t>
      </w:r>
      <w:proofErr w:type="gramEnd"/>
      <w:r w:rsidR="00EE6974">
        <w:rPr>
          <w:rFonts w:ascii="Arial" w:hAnsi="Arial" w:cs="Arial"/>
          <w:color w:val="000000"/>
        </w:rPr>
        <w:t xml:space="preserve"> med </w:t>
      </w:r>
      <w:proofErr w:type="spellStart"/>
      <w:r w:rsidR="00EE6974">
        <w:rPr>
          <w:rFonts w:ascii="Arial" w:hAnsi="Arial" w:cs="Arial"/>
          <w:color w:val="000000"/>
        </w:rPr>
        <w:t>LifeCare</w:t>
      </w:r>
      <w:proofErr w:type="spellEnd"/>
      <w:r w:rsidR="00EE6974">
        <w:rPr>
          <w:rFonts w:ascii="Arial" w:hAnsi="Arial" w:cs="Arial"/>
          <w:color w:val="000000"/>
        </w:rPr>
        <w:t xml:space="preserve"> och är väldigt nöjda med funktionaliteten. Det fungerar nu bättre </w:t>
      </w:r>
      <w:r w:rsidR="00EE6974">
        <w:rPr>
          <w:rFonts w:ascii="Arial" w:hAnsi="Arial" w:cs="Arial"/>
          <w:color w:val="000000"/>
        </w:rPr>
        <w:lastRenderedPageBreak/>
        <w:t xml:space="preserve">med e-ansökan, lite lättare och snabbare. </w:t>
      </w:r>
      <w:r w:rsidR="00702ABB">
        <w:rPr>
          <w:rFonts w:ascii="Arial" w:hAnsi="Arial" w:cs="Arial"/>
          <w:color w:val="000000"/>
        </w:rPr>
        <w:t>Under hösten sjösätts e-arkiv</w:t>
      </w:r>
      <w:r w:rsidR="000B1D1D">
        <w:rPr>
          <w:rFonts w:ascii="Arial" w:hAnsi="Arial" w:cs="Arial"/>
          <w:color w:val="000000"/>
        </w:rPr>
        <w:t xml:space="preserve"> och allt ska över i e-akter, vilket kommer att underlätta hemarbete</w:t>
      </w:r>
      <w:r w:rsidR="00D8071D">
        <w:rPr>
          <w:rFonts w:ascii="Arial" w:hAnsi="Arial" w:cs="Arial"/>
          <w:color w:val="000000"/>
        </w:rPr>
        <w:t xml:space="preserve">. </w:t>
      </w:r>
    </w:p>
    <w:p w14:paraId="65989632" w14:textId="68C62654" w:rsidR="00B53075" w:rsidRDefault="00B53075" w:rsidP="00992B5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14B95789" w14:textId="11C3B313" w:rsidR="00603A22" w:rsidRDefault="00603A22" w:rsidP="00992B5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796703">
        <w:rPr>
          <w:rFonts w:ascii="Arial" w:hAnsi="Arial" w:cs="Arial"/>
          <w:b/>
          <w:bCs/>
          <w:color w:val="000000"/>
        </w:rPr>
        <w:t xml:space="preserve">Åmål </w:t>
      </w:r>
      <w:r>
        <w:rPr>
          <w:rFonts w:ascii="Arial" w:hAnsi="Arial" w:cs="Arial"/>
          <w:color w:val="000000"/>
        </w:rPr>
        <w:t>har en stadig ärendemängd på ok</w:t>
      </w:r>
      <w:r w:rsidR="008B1DD7">
        <w:rPr>
          <w:rFonts w:ascii="Arial" w:hAnsi="Arial" w:cs="Arial"/>
          <w:color w:val="000000"/>
        </w:rPr>
        <w:t>ej</w:t>
      </w:r>
      <w:r>
        <w:rPr>
          <w:rFonts w:ascii="Arial" w:hAnsi="Arial" w:cs="Arial"/>
          <w:color w:val="000000"/>
        </w:rPr>
        <w:t xml:space="preserve"> nivå. Har haft en del in</w:t>
      </w:r>
      <w:r w:rsidR="00524E7F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flytt från större städer. </w:t>
      </w:r>
      <w:r w:rsidR="00193057">
        <w:rPr>
          <w:rFonts w:ascii="Arial" w:hAnsi="Arial" w:cs="Arial"/>
          <w:color w:val="000000"/>
        </w:rPr>
        <w:t xml:space="preserve">En organisationsförändring är på gång och man ser just nu över tre olika organisationsförslag. </w:t>
      </w:r>
      <w:r w:rsidR="00115345">
        <w:rPr>
          <w:rFonts w:ascii="Arial" w:hAnsi="Arial" w:cs="Arial"/>
          <w:color w:val="000000"/>
        </w:rPr>
        <w:t>Det öppnar en integrerad mottagning i kommunen för vuxna med personal från psykiatrin, primärvården och kommunen</w:t>
      </w:r>
      <w:r w:rsidR="003D0EAD">
        <w:rPr>
          <w:rFonts w:ascii="Arial" w:hAnsi="Arial" w:cs="Arial"/>
          <w:color w:val="000000"/>
        </w:rPr>
        <w:t xml:space="preserve">. Förhoppning </w:t>
      </w:r>
      <w:r w:rsidR="0054408F">
        <w:rPr>
          <w:rFonts w:ascii="Arial" w:hAnsi="Arial" w:cs="Arial"/>
          <w:color w:val="000000"/>
        </w:rPr>
        <w:t xml:space="preserve">om att få </w:t>
      </w:r>
      <w:r w:rsidR="002F7502">
        <w:rPr>
          <w:rFonts w:ascii="Arial" w:hAnsi="Arial" w:cs="Arial"/>
          <w:color w:val="000000"/>
        </w:rPr>
        <w:t xml:space="preserve">till </w:t>
      </w:r>
      <w:r w:rsidR="0054408F">
        <w:rPr>
          <w:rFonts w:ascii="Arial" w:hAnsi="Arial" w:cs="Arial"/>
          <w:color w:val="000000"/>
        </w:rPr>
        <w:t xml:space="preserve">en bra ingång till mottagningen för den tredjedel av hushållen som bedöms </w:t>
      </w:r>
      <w:r w:rsidR="002F7502">
        <w:rPr>
          <w:rFonts w:ascii="Arial" w:hAnsi="Arial" w:cs="Arial"/>
          <w:color w:val="000000"/>
        </w:rPr>
        <w:t xml:space="preserve">tillhöra ”sjukersättningsspåret”. </w:t>
      </w:r>
      <w:r w:rsidR="004623BC">
        <w:rPr>
          <w:rFonts w:ascii="Arial" w:hAnsi="Arial" w:cs="Arial"/>
          <w:color w:val="000000"/>
        </w:rPr>
        <w:t xml:space="preserve">Åmål kör </w:t>
      </w:r>
      <w:proofErr w:type="gramStart"/>
      <w:r w:rsidR="004623BC">
        <w:rPr>
          <w:rFonts w:ascii="Arial" w:hAnsi="Arial" w:cs="Arial"/>
          <w:color w:val="000000"/>
        </w:rPr>
        <w:t>igång</w:t>
      </w:r>
      <w:proofErr w:type="gramEnd"/>
      <w:r w:rsidR="004623BC">
        <w:rPr>
          <w:rFonts w:ascii="Arial" w:hAnsi="Arial" w:cs="Arial"/>
          <w:color w:val="000000"/>
        </w:rPr>
        <w:t xml:space="preserve"> med e-ansökan och </w:t>
      </w:r>
      <w:proofErr w:type="spellStart"/>
      <w:r w:rsidR="004623BC">
        <w:rPr>
          <w:rFonts w:ascii="Arial" w:hAnsi="Arial" w:cs="Arial"/>
          <w:color w:val="000000"/>
        </w:rPr>
        <w:t>LifeCare</w:t>
      </w:r>
      <w:proofErr w:type="spellEnd"/>
      <w:r w:rsidR="004623BC">
        <w:rPr>
          <w:rFonts w:ascii="Arial" w:hAnsi="Arial" w:cs="Arial"/>
          <w:color w:val="000000"/>
        </w:rPr>
        <w:t xml:space="preserve"> i skarpt läge under hösten.</w:t>
      </w:r>
    </w:p>
    <w:p w14:paraId="25C9BAF3" w14:textId="4715B72C" w:rsidR="001F2FF5" w:rsidRDefault="001F2FF5" w:rsidP="00992B5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2720EF7C" w14:textId="3A18D7FB" w:rsidR="001F2FF5" w:rsidRDefault="001F2FF5" w:rsidP="00992B5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</w:t>
      </w:r>
      <w:r w:rsidRPr="00796703">
        <w:rPr>
          <w:rFonts w:ascii="Arial" w:hAnsi="Arial" w:cs="Arial"/>
          <w:b/>
          <w:bCs/>
          <w:color w:val="000000"/>
        </w:rPr>
        <w:t>Tanum</w:t>
      </w:r>
      <w:r>
        <w:rPr>
          <w:rFonts w:ascii="Arial" w:hAnsi="Arial" w:cs="Arial"/>
          <w:color w:val="000000"/>
        </w:rPr>
        <w:t xml:space="preserve"> har man varit en person kort under våren, men nu finns ny personal på plats</w:t>
      </w:r>
      <w:r w:rsidR="00755DD6">
        <w:rPr>
          <w:rFonts w:ascii="Arial" w:hAnsi="Arial" w:cs="Arial"/>
          <w:color w:val="000000"/>
        </w:rPr>
        <w:t xml:space="preserve"> och det blir en nystart i höst. </w:t>
      </w:r>
      <w:r w:rsidR="00E67D65">
        <w:rPr>
          <w:rFonts w:ascii="Arial" w:hAnsi="Arial" w:cs="Arial"/>
          <w:color w:val="000000"/>
        </w:rPr>
        <w:t xml:space="preserve">Har ett stadigt inflöde av ärenden. Sommaren blev bättre än väntat arbetsmarknadsmässigt, och fler ungdomar </w:t>
      </w:r>
      <w:r w:rsidR="002848C4">
        <w:rPr>
          <w:rFonts w:ascii="Arial" w:hAnsi="Arial" w:cs="Arial"/>
          <w:color w:val="000000"/>
        </w:rPr>
        <w:t xml:space="preserve">än vad man </w:t>
      </w:r>
      <w:r w:rsidR="0026407C">
        <w:rPr>
          <w:rFonts w:ascii="Arial" w:hAnsi="Arial" w:cs="Arial"/>
          <w:color w:val="000000"/>
        </w:rPr>
        <w:t xml:space="preserve">innan </w:t>
      </w:r>
      <w:r w:rsidR="002848C4">
        <w:rPr>
          <w:rFonts w:ascii="Arial" w:hAnsi="Arial" w:cs="Arial"/>
          <w:color w:val="000000"/>
        </w:rPr>
        <w:t>befar</w:t>
      </w:r>
      <w:r w:rsidR="0026407C">
        <w:rPr>
          <w:rFonts w:ascii="Arial" w:hAnsi="Arial" w:cs="Arial"/>
          <w:color w:val="000000"/>
        </w:rPr>
        <w:t>ade</w:t>
      </w:r>
      <w:r w:rsidR="002848C4">
        <w:rPr>
          <w:rFonts w:ascii="Arial" w:hAnsi="Arial" w:cs="Arial"/>
          <w:color w:val="000000"/>
        </w:rPr>
        <w:t xml:space="preserve"> har fått jobb. </w:t>
      </w:r>
      <w:r w:rsidR="008D30CA">
        <w:rPr>
          <w:rFonts w:ascii="Arial" w:hAnsi="Arial" w:cs="Arial"/>
          <w:color w:val="000000"/>
        </w:rPr>
        <w:t>Det har varit p</w:t>
      </w:r>
      <w:r w:rsidR="002848C4">
        <w:rPr>
          <w:rFonts w:ascii="Arial" w:hAnsi="Arial" w:cs="Arial"/>
          <w:color w:val="000000"/>
        </w:rPr>
        <w:t xml:space="preserve">roblematiskt kring bostadslöshet och svårigheter med ”tak över huvudet-lösningar” i en sommar-kommun som Tanum. </w:t>
      </w:r>
      <w:r w:rsidR="0066264C">
        <w:rPr>
          <w:rFonts w:ascii="Arial" w:hAnsi="Arial" w:cs="Arial"/>
          <w:color w:val="000000"/>
        </w:rPr>
        <w:t>E-ansökningar har blivit mer etablerat bland klienterna, men alla klarar inte av</w:t>
      </w:r>
      <w:r w:rsidR="006C6809">
        <w:rPr>
          <w:rFonts w:ascii="Arial" w:hAnsi="Arial" w:cs="Arial"/>
          <w:color w:val="000000"/>
        </w:rPr>
        <w:t xml:space="preserve"> hanteringen. </w:t>
      </w:r>
    </w:p>
    <w:p w14:paraId="3CECB8A8" w14:textId="6074D427" w:rsidR="00524E7F" w:rsidRDefault="00524E7F" w:rsidP="00992B5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7CFBD52C" w14:textId="23FCE4A6" w:rsidR="00524E7F" w:rsidRDefault="00524E7F" w:rsidP="00992B5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796703">
        <w:rPr>
          <w:rFonts w:ascii="Arial" w:hAnsi="Arial" w:cs="Arial"/>
          <w:b/>
          <w:bCs/>
          <w:color w:val="000000"/>
        </w:rPr>
        <w:t>Trollhättan</w:t>
      </w:r>
      <w:r>
        <w:rPr>
          <w:rFonts w:ascii="Arial" w:hAnsi="Arial" w:cs="Arial"/>
          <w:color w:val="000000"/>
        </w:rPr>
        <w:t xml:space="preserve"> startar upp ett kontaktcenter för hela kommunen i dagarna, vilket innebär </w:t>
      </w:r>
      <w:r w:rsidR="000B69B4">
        <w:rPr>
          <w:rFonts w:ascii="Arial" w:hAnsi="Arial" w:cs="Arial"/>
          <w:color w:val="000000"/>
        </w:rPr>
        <w:t>förändrade rutiner på några områden. Tex ska personalen i Kontaktcent</w:t>
      </w:r>
      <w:r w:rsidR="00F50F2F">
        <w:rPr>
          <w:rFonts w:ascii="Arial" w:hAnsi="Arial" w:cs="Arial"/>
          <w:color w:val="000000"/>
        </w:rPr>
        <w:t xml:space="preserve">er dela ut/skicka ut ansökningshandlingar försörjningsstöd. </w:t>
      </w:r>
      <w:r w:rsidR="005227D5">
        <w:rPr>
          <w:rFonts w:ascii="Arial" w:hAnsi="Arial" w:cs="Arial"/>
          <w:color w:val="000000"/>
        </w:rPr>
        <w:t xml:space="preserve">Nyhet även att alla besök på kontor upphör och att det </w:t>
      </w:r>
      <w:proofErr w:type="gramStart"/>
      <w:r w:rsidR="005227D5">
        <w:rPr>
          <w:rFonts w:ascii="Arial" w:hAnsi="Arial" w:cs="Arial"/>
          <w:color w:val="000000"/>
        </w:rPr>
        <w:t>istället</w:t>
      </w:r>
      <w:proofErr w:type="gramEnd"/>
      <w:r w:rsidR="005227D5">
        <w:rPr>
          <w:rFonts w:ascii="Arial" w:hAnsi="Arial" w:cs="Arial"/>
          <w:color w:val="000000"/>
        </w:rPr>
        <w:t xml:space="preserve"> ska finnas </w:t>
      </w:r>
      <w:r w:rsidR="00D17A51">
        <w:rPr>
          <w:rFonts w:ascii="Arial" w:hAnsi="Arial" w:cs="Arial"/>
          <w:color w:val="000000"/>
        </w:rPr>
        <w:t xml:space="preserve">särskilda besöks-/mötesrum. </w:t>
      </w:r>
      <w:r w:rsidR="00E17891">
        <w:rPr>
          <w:rFonts w:ascii="Arial" w:hAnsi="Arial" w:cs="Arial"/>
          <w:color w:val="000000"/>
        </w:rPr>
        <w:t xml:space="preserve">Kostnader för försörjningsstödet går ner just nu. </w:t>
      </w:r>
      <w:r w:rsidR="00D17A51">
        <w:rPr>
          <w:rFonts w:ascii="Arial" w:hAnsi="Arial" w:cs="Arial"/>
          <w:color w:val="000000"/>
        </w:rPr>
        <w:t>Malin är med tillfälligt i nätverket denna gång, ny representant från Trollhättan kommer att utses</w:t>
      </w:r>
      <w:r w:rsidR="00E17891">
        <w:rPr>
          <w:rFonts w:ascii="Arial" w:hAnsi="Arial" w:cs="Arial"/>
          <w:color w:val="000000"/>
        </w:rPr>
        <w:t xml:space="preserve">. </w:t>
      </w:r>
    </w:p>
    <w:p w14:paraId="37DC7E7C" w14:textId="20ED2E25" w:rsidR="003A1D4B" w:rsidRDefault="003A1D4B" w:rsidP="00992B5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461005C7" w14:textId="1440E923" w:rsidR="003A1D4B" w:rsidRDefault="001C5204" w:rsidP="00992B5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796703">
        <w:rPr>
          <w:rFonts w:ascii="Arial" w:hAnsi="Arial" w:cs="Arial"/>
          <w:b/>
          <w:bCs/>
          <w:color w:val="000000"/>
        </w:rPr>
        <w:t>Vänersborg</w:t>
      </w:r>
      <w:r>
        <w:rPr>
          <w:rFonts w:ascii="Arial" w:hAnsi="Arial" w:cs="Arial"/>
          <w:color w:val="000000"/>
        </w:rPr>
        <w:t xml:space="preserve"> har ett stabilt läge personalmässigt. Försörjningsstödet har gått ner och antalet hushåll är lägre. En analys </w:t>
      </w:r>
      <w:r w:rsidR="005F4F14">
        <w:rPr>
          <w:rFonts w:ascii="Arial" w:hAnsi="Arial" w:cs="Arial"/>
          <w:color w:val="000000"/>
        </w:rPr>
        <w:t xml:space="preserve">till orsaken är ett minskat inflöde av nya ärenden. De långvariga ärendena är kvar och </w:t>
      </w:r>
      <w:r w:rsidR="004930F0">
        <w:rPr>
          <w:rFonts w:ascii="Arial" w:hAnsi="Arial" w:cs="Arial"/>
          <w:color w:val="000000"/>
        </w:rPr>
        <w:t>man arbetar i särskilt team (Hälsogruppen) med 4 socialsekreterare som fokuserar på arbetet mot Försäkringskassan och sjukvården. Man är uppe i 70</w:t>
      </w:r>
      <w:r w:rsidR="00EC2371">
        <w:rPr>
          <w:rFonts w:ascii="Arial" w:hAnsi="Arial" w:cs="Arial"/>
          <w:color w:val="000000"/>
        </w:rPr>
        <w:t xml:space="preserve"> % som använder e-ansökan och ser att detta frigör tid för socialsekreterarna</w:t>
      </w:r>
      <w:r w:rsidR="00FB22D3">
        <w:rPr>
          <w:rFonts w:ascii="Arial" w:hAnsi="Arial" w:cs="Arial"/>
          <w:color w:val="000000"/>
        </w:rPr>
        <w:t xml:space="preserve"> att arbeta mer med förändringsarbetet. </w:t>
      </w:r>
    </w:p>
    <w:p w14:paraId="193C965E" w14:textId="446165E5" w:rsidR="00F727FF" w:rsidRDefault="00F727FF" w:rsidP="00992B5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678EE28C" w14:textId="526FD196" w:rsidR="00F727FF" w:rsidRPr="00796703" w:rsidRDefault="00F727FF" w:rsidP="00992B5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796703">
        <w:rPr>
          <w:rFonts w:ascii="Arial" w:hAnsi="Arial" w:cs="Arial"/>
          <w:b/>
          <w:bCs/>
          <w:color w:val="000000"/>
        </w:rPr>
        <w:t>Öppna jämförelser och kompetensplanen ekonomiskt bistånd</w:t>
      </w:r>
    </w:p>
    <w:p w14:paraId="26C853C4" w14:textId="4C989D9B" w:rsidR="00F727FF" w:rsidRDefault="00F727FF" w:rsidP="00992B5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Jenny visar sammanställning över Fyrbodals</w:t>
      </w:r>
      <w:r w:rsidR="0079670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kommunernas resultat i årets Öppna jämförelser</w:t>
      </w:r>
      <w:r w:rsidR="00402791">
        <w:rPr>
          <w:rFonts w:ascii="Arial" w:hAnsi="Arial" w:cs="Arial"/>
          <w:color w:val="000000"/>
        </w:rPr>
        <w:t xml:space="preserve"> för ekonomiskt bistånd. Vi konstaterar att det kan vara svårt att få ”grönt” resultat </w:t>
      </w:r>
      <w:r w:rsidR="00932A44">
        <w:rPr>
          <w:rFonts w:ascii="Arial" w:hAnsi="Arial" w:cs="Arial"/>
          <w:color w:val="000000"/>
        </w:rPr>
        <w:t xml:space="preserve">överallt </w:t>
      </w:r>
      <w:r w:rsidR="00402791">
        <w:rPr>
          <w:rFonts w:ascii="Arial" w:hAnsi="Arial" w:cs="Arial"/>
          <w:color w:val="000000"/>
        </w:rPr>
        <w:t>eftersom en del av frågorna är svåra att svara helt ja på</w:t>
      </w:r>
      <w:r w:rsidR="00932A44">
        <w:rPr>
          <w:rFonts w:ascii="Arial" w:hAnsi="Arial" w:cs="Arial"/>
          <w:color w:val="000000"/>
        </w:rPr>
        <w:t xml:space="preserve">, även om man </w:t>
      </w:r>
      <w:r w:rsidR="00932A44">
        <w:rPr>
          <w:rFonts w:ascii="Arial" w:hAnsi="Arial" w:cs="Arial"/>
          <w:color w:val="000000"/>
        </w:rPr>
        <w:lastRenderedPageBreak/>
        <w:t xml:space="preserve">har rutiner och arbetssätt på plats i kommunerna. </w:t>
      </w:r>
      <w:r w:rsidR="00430A14">
        <w:rPr>
          <w:rFonts w:ascii="Arial" w:hAnsi="Arial" w:cs="Arial"/>
          <w:color w:val="000000"/>
        </w:rPr>
        <w:t xml:space="preserve">Enligt Öppna jämförelser har flera kommuner svarat att de inte har en samlad plan för medarbetarnas kompetensutveckling. Det kan finnas flera olika </w:t>
      </w:r>
      <w:proofErr w:type="gramStart"/>
      <w:r w:rsidR="00430A14">
        <w:rPr>
          <w:rFonts w:ascii="Arial" w:hAnsi="Arial" w:cs="Arial"/>
          <w:color w:val="000000"/>
        </w:rPr>
        <w:t>skäl till varför</w:t>
      </w:r>
      <w:proofErr w:type="gramEnd"/>
      <w:r w:rsidR="00430A14">
        <w:rPr>
          <w:rFonts w:ascii="Arial" w:hAnsi="Arial" w:cs="Arial"/>
          <w:color w:val="000000"/>
        </w:rPr>
        <w:t xml:space="preserve"> svaret har blivit nej</w:t>
      </w:r>
      <w:r w:rsidR="001B2AAD">
        <w:rPr>
          <w:rFonts w:ascii="Arial" w:hAnsi="Arial" w:cs="Arial"/>
          <w:color w:val="000000"/>
        </w:rPr>
        <w:t xml:space="preserve"> på den frågan. Vi tittar och uppdaterar oss på den Fyrbodals-gemensamma kompetensplan som finns. </w:t>
      </w:r>
      <w:r w:rsidR="00ED6D1C">
        <w:rPr>
          <w:rFonts w:ascii="Arial" w:hAnsi="Arial" w:cs="Arial"/>
          <w:color w:val="000000"/>
        </w:rPr>
        <w:t>När det gäller ”Fördjupningsdag ekonomiskt bistånd” som står angivet under introduktionsdelen i kompetensplanen</w:t>
      </w:r>
      <w:r w:rsidR="00BB2BCF">
        <w:rPr>
          <w:rFonts w:ascii="Arial" w:hAnsi="Arial" w:cs="Arial"/>
          <w:color w:val="000000"/>
        </w:rPr>
        <w:t xml:space="preserve">, har det varit heldag med Nils-Allan Danielsson som </w:t>
      </w:r>
      <w:r w:rsidR="00453BC3">
        <w:rPr>
          <w:rFonts w:ascii="Arial" w:hAnsi="Arial" w:cs="Arial"/>
          <w:color w:val="000000"/>
        </w:rPr>
        <w:t>arrangerats</w:t>
      </w:r>
      <w:r w:rsidR="00BB2BCF">
        <w:rPr>
          <w:rFonts w:ascii="Arial" w:hAnsi="Arial" w:cs="Arial"/>
          <w:color w:val="000000"/>
        </w:rPr>
        <w:t xml:space="preserve"> vid upprepade tillfällen tidigare. Jenny uppmanar nätverksdeltagarna att ta kontakt med henne vid tankar/idéer/behov av utbildning/kurs för dialog kring möjligheten att arrangera via Fyrbodal. </w:t>
      </w:r>
      <w:r w:rsidR="00D91551">
        <w:rPr>
          <w:rFonts w:ascii="Arial" w:hAnsi="Arial" w:cs="Arial"/>
          <w:color w:val="000000"/>
        </w:rPr>
        <w:t xml:space="preserve">Vidare info från Jenny att en inventering kring utbildningsbehoven </w:t>
      </w:r>
      <w:r w:rsidR="00B0786E">
        <w:rPr>
          <w:rFonts w:ascii="Arial" w:hAnsi="Arial" w:cs="Arial"/>
          <w:color w:val="000000"/>
        </w:rPr>
        <w:t xml:space="preserve">bland kommunerna kommer att ske mot slutet av året. </w:t>
      </w:r>
    </w:p>
    <w:p w14:paraId="09980AA6" w14:textId="51C73638" w:rsidR="00992B56" w:rsidRDefault="00992B56" w:rsidP="00992B5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3936E1BC" w14:textId="77777777" w:rsidR="007C36CB" w:rsidRPr="00453BC3" w:rsidRDefault="007C36CB" w:rsidP="00D4643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53BC3">
        <w:rPr>
          <w:rFonts w:ascii="Arial" w:hAnsi="Arial" w:cs="Arial"/>
          <w:b/>
          <w:bCs/>
          <w:color w:val="000000"/>
        </w:rPr>
        <w:t>På gång – nationellt och regionalt</w:t>
      </w:r>
    </w:p>
    <w:p w14:paraId="097EC23E" w14:textId="76CA5A45" w:rsidR="007C36CB" w:rsidRDefault="00AA3A50" w:rsidP="00D4643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Jenny visar en sammanställning över några saker som är på gång </w:t>
      </w:r>
      <w:r w:rsidR="00CC1859">
        <w:rPr>
          <w:rFonts w:ascii="Arial" w:hAnsi="Arial" w:cs="Arial"/>
          <w:color w:val="000000"/>
        </w:rPr>
        <w:t xml:space="preserve">under hösten och ny lagstiftning som kan vara relevant att ha koll på, se </w:t>
      </w:r>
      <w:proofErr w:type="spellStart"/>
      <w:r w:rsidR="00CC1859">
        <w:rPr>
          <w:rFonts w:ascii="Arial" w:hAnsi="Arial" w:cs="Arial"/>
          <w:color w:val="000000"/>
        </w:rPr>
        <w:t>ppt</w:t>
      </w:r>
      <w:proofErr w:type="spellEnd"/>
      <w:r w:rsidR="00CC1859">
        <w:rPr>
          <w:rFonts w:ascii="Arial" w:hAnsi="Arial" w:cs="Arial"/>
          <w:color w:val="000000"/>
        </w:rPr>
        <w:t>-bilder.</w:t>
      </w:r>
    </w:p>
    <w:p w14:paraId="4BF611A9" w14:textId="36CBC66C" w:rsidR="00FF67F7" w:rsidRDefault="00D265B4" w:rsidP="00D4643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noProof/>
        </w:rPr>
        <w:object w:dxaOrig="225" w:dyaOrig="225" w14:anchorId="418ACE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8.85pt;width:75.5pt;height:49pt;z-index:251659264;mso-position-horizontal-relative:text;mso-position-vertical-relative:text">
            <v:imagedata r:id="rId12" o:title=""/>
          </v:shape>
          <o:OLEObject Type="Embed" ProgID="PowerPoint.Show.12" ShapeID="_x0000_s1026" DrawAspect="Icon" ObjectID="_1693027742" r:id="rId13"/>
        </w:object>
      </w:r>
    </w:p>
    <w:p w14:paraId="2125F8AD" w14:textId="5212D03E" w:rsidR="00FF67F7" w:rsidRPr="00D4643E" w:rsidRDefault="00FF67F7" w:rsidP="00D4643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7DBBD453" w14:textId="77777777" w:rsidR="00D4643E" w:rsidRDefault="00D4643E" w:rsidP="00D4643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2D9A9506" w14:textId="77777777" w:rsidR="00D265B4" w:rsidRDefault="00D265B4" w:rsidP="00D4643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14:paraId="0BCE710B" w14:textId="77777777" w:rsidR="001164D3" w:rsidRDefault="001164D3" w:rsidP="00D4643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14:paraId="0CCFEFFD" w14:textId="77777777" w:rsidR="001164D3" w:rsidRDefault="001164D3" w:rsidP="00D4643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14:paraId="7B3CA3AA" w14:textId="09D35E29" w:rsidR="007C36CB" w:rsidRPr="00453BC3" w:rsidRDefault="00DB34F1" w:rsidP="00D4643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53BC3">
        <w:rPr>
          <w:rFonts w:ascii="Arial" w:hAnsi="Arial" w:cs="Arial"/>
          <w:b/>
          <w:bCs/>
          <w:color w:val="000000"/>
        </w:rPr>
        <w:t xml:space="preserve">Nätverket träffas nästa gång </w:t>
      </w:r>
      <w:r w:rsidR="007C36CB" w:rsidRPr="00453BC3">
        <w:rPr>
          <w:rFonts w:ascii="Arial" w:hAnsi="Arial" w:cs="Arial"/>
          <w:b/>
          <w:bCs/>
          <w:color w:val="000000"/>
        </w:rPr>
        <w:t>25 oktober</w:t>
      </w:r>
      <w:r w:rsidRPr="00453BC3">
        <w:rPr>
          <w:rFonts w:ascii="Arial" w:hAnsi="Arial" w:cs="Arial"/>
          <w:b/>
          <w:bCs/>
          <w:color w:val="000000"/>
        </w:rPr>
        <w:t xml:space="preserve">! </w:t>
      </w:r>
    </w:p>
    <w:p w14:paraId="5097AFB1" w14:textId="77777777" w:rsidR="009A5D4B" w:rsidRDefault="009A5D4B" w:rsidP="009A5D4B">
      <w:pPr>
        <w:spacing w:after="0"/>
        <w:rPr>
          <w:rFonts w:ascii="Arial" w:hAnsi="Arial" w:cs="Arial"/>
        </w:rPr>
      </w:pPr>
    </w:p>
    <w:p w14:paraId="663C0C77" w14:textId="77777777" w:rsidR="009A5D4B" w:rsidRDefault="009A5D4B" w:rsidP="009A5D4B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Antecknat av Jenny Brunsten, Fyrbodal</w:t>
      </w:r>
    </w:p>
    <w:p w14:paraId="28B7120A" w14:textId="77777777" w:rsidR="009A5D4B" w:rsidRPr="00EF5C76" w:rsidRDefault="009A5D4B" w:rsidP="009A5D4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21122EC" w14:textId="77777777" w:rsidR="0022114C" w:rsidRDefault="0022114C" w:rsidP="00685C65">
      <w:pPr>
        <w:pStyle w:val="Rubrik2"/>
      </w:pPr>
    </w:p>
    <w:sectPr w:rsidR="0022114C" w:rsidSect="00DF02E5">
      <w:headerReference w:type="even" r:id="rId14"/>
      <w:headerReference w:type="default" r:id="rId15"/>
      <w:headerReference w:type="first" r:id="rId16"/>
      <w:pgSz w:w="11906" w:h="16838"/>
      <w:pgMar w:top="3402" w:right="1531" w:bottom="25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E3652" w14:textId="77777777" w:rsidR="001947A9" w:rsidRDefault="001947A9" w:rsidP="00256AE5">
      <w:pPr>
        <w:spacing w:after="0" w:line="240" w:lineRule="auto"/>
      </w:pPr>
      <w:r>
        <w:separator/>
      </w:r>
    </w:p>
  </w:endnote>
  <w:endnote w:type="continuationSeparator" w:id="0">
    <w:p w14:paraId="533A1243" w14:textId="77777777" w:rsidR="001947A9" w:rsidRDefault="001947A9" w:rsidP="0025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D2F76" w14:textId="77777777" w:rsidR="001947A9" w:rsidRDefault="001947A9" w:rsidP="00256AE5">
      <w:pPr>
        <w:spacing w:after="0" w:line="240" w:lineRule="auto"/>
      </w:pPr>
      <w:r>
        <w:separator/>
      </w:r>
    </w:p>
  </w:footnote>
  <w:footnote w:type="continuationSeparator" w:id="0">
    <w:p w14:paraId="1DFB9263" w14:textId="77777777" w:rsidR="001947A9" w:rsidRDefault="001947A9" w:rsidP="00256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E99DC" w14:textId="77777777" w:rsidR="00256AE5" w:rsidRDefault="001164D3" w:rsidP="006C50FC">
    <w:r>
      <w:rPr>
        <w:noProof/>
      </w:rPr>
      <w:pict w14:anchorId="249473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96143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ÔÇó Brevpapper_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B4E5F" w14:textId="53FACC2B" w:rsidR="00B310F7" w:rsidRDefault="001164D3" w:rsidP="00D02469">
    <w:pPr>
      <w:pStyle w:val="SidhuvudText"/>
    </w:pPr>
    <w:r>
      <w:pict w14:anchorId="6E27C1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961439" o:spid="_x0000_s2051" type="#_x0000_t75" style="position:absolute;margin-left:-84.95pt;margin-top:-170.05pt;width:594.6pt;height:840.85pt;z-index:-251656192;mso-position-horizontal-relative:margin;mso-position-vertical-relative:margin" o:allowincell="f">
          <v:imagedata r:id="rId1" o:title="ÔÇó Brevpapper_A"/>
          <w10:wrap anchorx="margin" anchory="margin"/>
        </v:shape>
      </w:pict>
    </w:r>
    <w:r w:rsidR="00672097">
      <w:tab/>
    </w:r>
    <w:r w:rsidR="005074E6">
      <w:t>2021-08-31</w:t>
    </w:r>
  </w:p>
  <w:p w14:paraId="105A9800" w14:textId="77777777" w:rsidR="00256AE5" w:rsidRPr="00B310F7" w:rsidRDefault="00B310F7" w:rsidP="001703B3">
    <w:pPr>
      <w:pStyle w:val="SidhuvudText"/>
    </w:pPr>
    <w:r>
      <w:tab/>
    </w:r>
    <w:r w:rsidR="00F513D7">
      <w:t xml:space="preserve">Sid </w:t>
    </w:r>
    <w:sdt>
      <w:sdtPr>
        <w:id w:val="-71899705"/>
        <w:docPartObj>
          <w:docPartGallery w:val="Page Numbers (Top of Page)"/>
          <w:docPartUnique/>
        </w:docPartObj>
      </w:sdtPr>
      <w:sdtEndPr/>
      <w:sdtContent>
        <w:r w:rsidR="000B2E57" w:rsidRPr="00B310F7">
          <w:fldChar w:fldCharType="begin"/>
        </w:r>
        <w:r w:rsidR="000B2E57" w:rsidRPr="00B310F7">
          <w:instrText>PAGE  \* Arabic  \* MERGEFORMAT</w:instrText>
        </w:r>
        <w:r w:rsidR="000B2E57" w:rsidRPr="00B310F7">
          <w:fldChar w:fldCharType="separate"/>
        </w:r>
        <w:r w:rsidR="000B2E57" w:rsidRPr="00B310F7">
          <w:t>1</w:t>
        </w:r>
        <w:r w:rsidR="000B2E57" w:rsidRPr="00B310F7">
          <w:fldChar w:fldCharType="end"/>
        </w:r>
        <w:r w:rsidR="000B2E57" w:rsidRPr="00B310F7">
          <w:t xml:space="preserve"> (</w:t>
        </w:r>
        <w:r w:rsidR="001164D3">
          <w:fldChar w:fldCharType="begin"/>
        </w:r>
        <w:r w:rsidR="001164D3">
          <w:instrText>NUMPAGES  \* Arabic  \* MERGEFORMAT</w:instrText>
        </w:r>
        <w:r w:rsidR="001164D3">
          <w:fldChar w:fldCharType="separate"/>
        </w:r>
        <w:r w:rsidR="000B2E57" w:rsidRPr="00B310F7">
          <w:t>2</w:t>
        </w:r>
        <w:r w:rsidR="001164D3">
          <w:fldChar w:fldCharType="end"/>
        </w:r>
        <w:r w:rsidR="000B2E57" w:rsidRPr="00B310F7">
          <w:t>)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C1EDE" w14:textId="77777777" w:rsidR="00256AE5" w:rsidRDefault="001164D3" w:rsidP="006C50FC">
    <w:r>
      <w:rPr>
        <w:noProof/>
      </w:rPr>
      <w:pict w14:anchorId="064816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96143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ÔÇó Brevpapper_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B1B50"/>
    <w:multiLevelType w:val="hybridMultilevel"/>
    <w:tmpl w:val="6C4C21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A54E3"/>
    <w:multiLevelType w:val="hybridMultilevel"/>
    <w:tmpl w:val="2F2E70FA"/>
    <w:lvl w:ilvl="0" w:tplc="080AE01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4D"/>
    <w:rsid w:val="00005B00"/>
    <w:rsid w:val="00011D08"/>
    <w:rsid w:val="000320C9"/>
    <w:rsid w:val="000410A0"/>
    <w:rsid w:val="00043278"/>
    <w:rsid w:val="00052475"/>
    <w:rsid w:val="000611F4"/>
    <w:rsid w:val="00065C2F"/>
    <w:rsid w:val="000666B1"/>
    <w:rsid w:val="000764A6"/>
    <w:rsid w:val="000816E9"/>
    <w:rsid w:val="000824D6"/>
    <w:rsid w:val="00082E60"/>
    <w:rsid w:val="000876D7"/>
    <w:rsid w:val="000907BF"/>
    <w:rsid w:val="000909A6"/>
    <w:rsid w:val="000B1D1D"/>
    <w:rsid w:val="000B2E57"/>
    <w:rsid w:val="000B37F1"/>
    <w:rsid w:val="000B69B4"/>
    <w:rsid w:val="000B6EED"/>
    <w:rsid w:val="000F58B7"/>
    <w:rsid w:val="00115345"/>
    <w:rsid w:val="001164D3"/>
    <w:rsid w:val="00116ED2"/>
    <w:rsid w:val="0013656D"/>
    <w:rsid w:val="00140FCD"/>
    <w:rsid w:val="001468C7"/>
    <w:rsid w:val="001517B6"/>
    <w:rsid w:val="001519A9"/>
    <w:rsid w:val="001703B3"/>
    <w:rsid w:val="001775F3"/>
    <w:rsid w:val="00185593"/>
    <w:rsid w:val="00193057"/>
    <w:rsid w:val="001947A9"/>
    <w:rsid w:val="001A40DC"/>
    <w:rsid w:val="001B2AAD"/>
    <w:rsid w:val="001C02E7"/>
    <w:rsid w:val="001C5204"/>
    <w:rsid w:val="001E79F3"/>
    <w:rsid w:val="001F187A"/>
    <w:rsid w:val="001F2FF5"/>
    <w:rsid w:val="001F5DA2"/>
    <w:rsid w:val="002040C3"/>
    <w:rsid w:val="00204E1D"/>
    <w:rsid w:val="002168BD"/>
    <w:rsid w:val="0022114C"/>
    <w:rsid w:val="00241BF7"/>
    <w:rsid w:val="00254E51"/>
    <w:rsid w:val="00256AB8"/>
    <w:rsid w:val="00256AE5"/>
    <w:rsid w:val="0026407C"/>
    <w:rsid w:val="00270A3E"/>
    <w:rsid w:val="002740BB"/>
    <w:rsid w:val="002848C4"/>
    <w:rsid w:val="002A268E"/>
    <w:rsid w:val="002A3784"/>
    <w:rsid w:val="002A37E4"/>
    <w:rsid w:val="002B10F7"/>
    <w:rsid w:val="002B3E15"/>
    <w:rsid w:val="002D379D"/>
    <w:rsid w:val="002D4694"/>
    <w:rsid w:val="002E2DE3"/>
    <w:rsid w:val="002E5C5C"/>
    <w:rsid w:val="002F34F3"/>
    <w:rsid w:val="002F504E"/>
    <w:rsid w:val="002F7502"/>
    <w:rsid w:val="0031326F"/>
    <w:rsid w:val="00336BF4"/>
    <w:rsid w:val="00342F37"/>
    <w:rsid w:val="00352F37"/>
    <w:rsid w:val="0035397F"/>
    <w:rsid w:val="0037475D"/>
    <w:rsid w:val="00381504"/>
    <w:rsid w:val="003837C4"/>
    <w:rsid w:val="003A0D06"/>
    <w:rsid w:val="003A1D4B"/>
    <w:rsid w:val="003D0EAD"/>
    <w:rsid w:val="003D378D"/>
    <w:rsid w:val="003E056E"/>
    <w:rsid w:val="003E42B3"/>
    <w:rsid w:val="003E727A"/>
    <w:rsid w:val="00402791"/>
    <w:rsid w:val="00411276"/>
    <w:rsid w:val="00416746"/>
    <w:rsid w:val="00421BED"/>
    <w:rsid w:val="00430A14"/>
    <w:rsid w:val="00437F2C"/>
    <w:rsid w:val="00453BC3"/>
    <w:rsid w:val="00454A3E"/>
    <w:rsid w:val="004601B3"/>
    <w:rsid w:val="004623BC"/>
    <w:rsid w:val="00464127"/>
    <w:rsid w:val="004705DA"/>
    <w:rsid w:val="00482A5B"/>
    <w:rsid w:val="004930F0"/>
    <w:rsid w:val="00495D83"/>
    <w:rsid w:val="004C4B4B"/>
    <w:rsid w:val="004C56FA"/>
    <w:rsid w:val="004C651B"/>
    <w:rsid w:val="004E5351"/>
    <w:rsid w:val="005074E6"/>
    <w:rsid w:val="00511D3C"/>
    <w:rsid w:val="00517B0D"/>
    <w:rsid w:val="005227D5"/>
    <w:rsid w:val="00524E7F"/>
    <w:rsid w:val="005406A3"/>
    <w:rsid w:val="0054408F"/>
    <w:rsid w:val="005511A3"/>
    <w:rsid w:val="00553F39"/>
    <w:rsid w:val="00581507"/>
    <w:rsid w:val="00585782"/>
    <w:rsid w:val="00587230"/>
    <w:rsid w:val="0059004C"/>
    <w:rsid w:val="00593D7D"/>
    <w:rsid w:val="005D7284"/>
    <w:rsid w:val="005E49BF"/>
    <w:rsid w:val="005F4F14"/>
    <w:rsid w:val="005F7711"/>
    <w:rsid w:val="00603A22"/>
    <w:rsid w:val="00610699"/>
    <w:rsid w:val="006335C8"/>
    <w:rsid w:val="0063644D"/>
    <w:rsid w:val="006618DD"/>
    <w:rsid w:val="0066264C"/>
    <w:rsid w:val="00672097"/>
    <w:rsid w:val="00672814"/>
    <w:rsid w:val="00685C65"/>
    <w:rsid w:val="00692DA1"/>
    <w:rsid w:val="00693785"/>
    <w:rsid w:val="00694F41"/>
    <w:rsid w:val="00695029"/>
    <w:rsid w:val="006A0034"/>
    <w:rsid w:val="006A4E92"/>
    <w:rsid w:val="006B1B75"/>
    <w:rsid w:val="006B1F16"/>
    <w:rsid w:val="006B2A01"/>
    <w:rsid w:val="006B5EBD"/>
    <w:rsid w:val="006C41A7"/>
    <w:rsid w:val="006C50FC"/>
    <w:rsid w:val="006C6809"/>
    <w:rsid w:val="006E0B98"/>
    <w:rsid w:val="00700897"/>
    <w:rsid w:val="007027B1"/>
    <w:rsid w:val="00702ABB"/>
    <w:rsid w:val="00705B34"/>
    <w:rsid w:val="007265E6"/>
    <w:rsid w:val="00755DD6"/>
    <w:rsid w:val="007604B9"/>
    <w:rsid w:val="007632DA"/>
    <w:rsid w:val="007705B0"/>
    <w:rsid w:val="007714EE"/>
    <w:rsid w:val="00771743"/>
    <w:rsid w:val="00784774"/>
    <w:rsid w:val="00785D21"/>
    <w:rsid w:val="00794971"/>
    <w:rsid w:val="00796703"/>
    <w:rsid w:val="007A1C8D"/>
    <w:rsid w:val="007A3B78"/>
    <w:rsid w:val="007B2A01"/>
    <w:rsid w:val="007C36CB"/>
    <w:rsid w:val="007D00F8"/>
    <w:rsid w:val="007E2115"/>
    <w:rsid w:val="007E57CF"/>
    <w:rsid w:val="008065FE"/>
    <w:rsid w:val="00825FA7"/>
    <w:rsid w:val="00852F5D"/>
    <w:rsid w:val="00854144"/>
    <w:rsid w:val="00862BF1"/>
    <w:rsid w:val="00876D85"/>
    <w:rsid w:val="00877AF5"/>
    <w:rsid w:val="00882945"/>
    <w:rsid w:val="008907F6"/>
    <w:rsid w:val="008B1DD7"/>
    <w:rsid w:val="008B3028"/>
    <w:rsid w:val="008B5002"/>
    <w:rsid w:val="008D30CA"/>
    <w:rsid w:val="008E1199"/>
    <w:rsid w:val="008E4102"/>
    <w:rsid w:val="008F2BB6"/>
    <w:rsid w:val="00903789"/>
    <w:rsid w:val="00926F8D"/>
    <w:rsid w:val="00932A44"/>
    <w:rsid w:val="00936F72"/>
    <w:rsid w:val="00937425"/>
    <w:rsid w:val="0094094D"/>
    <w:rsid w:val="009557E9"/>
    <w:rsid w:val="00956EA8"/>
    <w:rsid w:val="0096472B"/>
    <w:rsid w:val="009670FD"/>
    <w:rsid w:val="009705CE"/>
    <w:rsid w:val="00971C34"/>
    <w:rsid w:val="00972E0B"/>
    <w:rsid w:val="009808A3"/>
    <w:rsid w:val="00985E8E"/>
    <w:rsid w:val="00992B56"/>
    <w:rsid w:val="00997E85"/>
    <w:rsid w:val="009A11E2"/>
    <w:rsid w:val="009A5D4B"/>
    <w:rsid w:val="009C1498"/>
    <w:rsid w:val="009C2432"/>
    <w:rsid w:val="009C3B49"/>
    <w:rsid w:val="009C4931"/>
    <w:rsid w:val="009D47C9"/>
    <w:rsid w:val="009E0CFD"/>
    <w:rsid w:val="009E68F2"/>
    <w:rsid w:val="009F3777"/>
    <w:rsid w:val="00A00B98"/>
    <w:rsid w:val="00A01B23"/>
    <w:rsid w:val="00A055F2"/>
    <w:rsid w:val="00A15ACA"/>
    <w:rsid w:val="00A25044"/>
    <w:rsid w:val="00A33C04"/>
    <w:rsid w:val="00A41CD8"/>
    <w:rsid w:val="00A50C5B"/>
    <w:rsid w:val="00A566DE"/>
    <w:rsid w:val="00A677D3"/>
    <w:rsid w:val="00A74A80"/>
    <w:rsid w:val="00A80605"/>
    <w:rsid w:val="00A86E24"/>
    <w:rsid w:val="00A9124D"/>
    <w:rsid w:val="00AA3A50"/>
    <w:rsid w:val="00AB37E4"/>
    <w:rsid w:val="00AC4EE4"/>
    <w:rsid w:val="00AC6640"/>
    <w:rsid w:val="00AE1E00"/>
    <w:rsid w:val="00B00C88"/>
    <w:rsid w:val="00B0786E"/>
    <w:rsid w:val="00B22CE9"/>
    <w:rsid w:val="00B3088C"/>
    <w:rsid w:val="00B310F7"/>
    <w:rsid w:val="00B34277"/>
    <w:rsid w:val="00B45350"/>
    <w:rsid w:val="00B53075"/>
    <w:rsid w:val="00B55920"/>
    <w:rsid w:val="00B658B2"/>
    <w:rsid w:val="00B74DAE"/>
    <w:rsid w:val="00B752BC"/>
    <w:rsid w:val="00B80D77"/>
    <w:rsid w:val="00B84085"/>
    <w:rsid w:val="00B93099"/>
    <w:rsid w:val="00B966E7"/>
    <w:rsid w:val="00B9732A"/>
    <w:rsid w:val="00BB2BCF"/>
    <w:rsid w:val="00BB3B3D"/>
    <w:rsid w:val="00BB52FC"/>
    <w:rsid w:val="00BB5DBD"/>
    <w:rsid w:val="00BC38CA"/>
    <w:rsid w:val="00BD1336"/>
    <w:rsid w:val="00BD1634"/>
    <w:rsid w:val="00BF3F35"/>
    <w:rsid w:val="00BF4DC8"/>
    <w:rsid w:val="00C03F19"/>
    <w:rsid w:val="00C041D7"/>
    <w:rsid w:val="00C11BCD"/>
    <w:rsid w:val="00C22409"/>
    <w:rsid w:val="00C37A68"/>
    <w:rsid w:val="00C41296"/>
    <w:rsid w:val="00C4216C"/>
    <w:rsid w:val="00C726AA"/>
    <w:rsid w:val="00C74908"/>
    <w:rsid w:val="00C91989"/>
    <w:rsid w:val="00C93924"/>
    <w:rsid w:val="00CA3C02"/>
    <w:rsid w:val="00CA5645"/>
    <w:rsid w:val="00CA5DEC"/>
    <w:rsid w:val="00CB6599"/>
    <w:rsid w:val="00CC1859"/>
    <w:rsid w:val="00CD2605"/>
    <w:rsid w:val="00CE07FF"/>
    <w:rsid w:val="00CF122F"/>
    <w:rsid w:val="00CF4F9B"/>
    <w:rsid w:val="00CF644D"/>
    <w:rsid w:val="00D02469"/>
    <w:rsid w:val="00D16D91"/>
    <w:rsid w:val="00D17A51"/>
    <w:rsid w:val="00D265B4"/>
    <w:rsid w:val="00D3206F"/>
    <w:rsid w:val="00D3391A"/>
    <w:rsid w:val="00D42C3D"/>
    <w:rsid w:val="00D4643E"/>
    <w:rsid w:val="00D548D1"/>
    <w:rsid w:val="00D67F1F"/>
    <w:rsid w:val="00D72A58"/>
    <w:rsid w:val="00D8071D"/>
    <w:rsid w:val="00D80D4D"/>
    <w:rsid w:val="00D80FC1"/>
    <w:rsid w:val="00D81104"/>
    <w:rsid w:val="00D9096B"/>
    <w:rsid w:val="00D91551"/>
    <w:rsid w:val="00D975CF"/>
    <w:rsid w:val="00DA070F"/>
    <w:rsid w:val="00DB34F1"/>
    <w:rsid w:val="00DB5922"/>
    <w:rsid w:val="00DC62F5"/>
    <w:rsid w:val="00DD0C53"/>
    <w:rsid w:val="00DE701C"/>
    <w:rsid w:val="00DF02E5"/>
    <w:rsid w:val="00E12938"/>
    <w:rsid w:val="00E17891"/>
    <w:rsid w:val="00E2139C"/>
    <w:rsid w:val="00E33834"/>
    <w:rsid w:val="00E356BB"/>
    <w:rsid w:val="00E40651"/>
    <w:rsid w:val="00E46E6E"/>
    <w:rsid w:val="00E6737E"/>
    <w:rsid w:val="00E67D65"/>
    <w:rsid w:val="00E72DFC"/>
    <w:rsid w:val="00E96728"/>
    <w:rsid w:val="00EA27DD"/>
    <w:rsid w:val="00EA5880"/>
    <w:rsid w:val="00EB10A9"/>
    <w:rsid w:val="00EC2371"/>
    <w:rsid w:val="00EC246C"/>
    <w:rsid w:val="00ED3218"/>
    <w:rsid w:val="00ED6D1C"/>
    <w:rsid w:val="00EE5888"/>
    <w:rsid w:val="00EE5F91"/>
    <w:rsid w:val="00EE6974"/>
    <w:rsid w:val="00F2098A"/>
    <w:rsid w:val="00F27A45"/>
    <w:rsid w:val="00F42B24"/>
    <w:rsid w:val="00F47006"/>
    <w:rsid w:val="00F50F2F"/>
    <w:rsid w:val="00F513D7"/>
    <w:rsid w:val="00F544CC"/>
    <w:rsid w:val="00F63E2D"/>
    <w:rsid w:val="00F7023C"/>
    <w:rsid w:val="00F727FF"/>
    <w:rsid w:val="00F734A8"/>
    <w:rsid w:val="00FB22D3"/>
    <w:rsid w:val="00FB6459"/>
    <w:rsid w:val="00FB73D3"/>
    <w:rsid w:val="00FC026D"/>
    <w:rsid w:val="00FE2659"/>
    <w:rsid w:val="00FE5867"/>
    <w:rsid w:val="00FF3671"/>
    <w:rsid w:val="00FF63D7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4106239"/>
  <w15:chartTrackingRefBased/>
  <w15:docId w15:val="{BAA2C3F4-5F93-4C13-957C-BA858F52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2B3"/>
    <w:pPr>
      <w:spacing w:line="300" w:lineRule="exact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685C65"/>
    <w:pPr>
      <w:keepNext/>
      <w:keepLines/>
      <w:spacing w:after="360" w:line="240" w:lineRule="auto"/>
      <w:outlineLvl w:val="0"/>
    </w:pPr>
    <w:rPr>
      <w:rFonts w:ascii="Arial" w:eastAsiaTheme="majorEastAsia" w:hAnsi="Arial" w:cstheme="majorBidi"/>
      <w:b/>
      <w:sz w:val="40"/>
      <w:szCs w:val="40"/>
    </w:rPr>
  </w:style>
  <w:style w:type="paragraph" w:styleId="Rubrik2">
    <w:name w:val="heading 2"/>
    <w:basedOn w:val="Rubrik1"/>
    <w:next w:val="Normal"/>
    <w:link w:val="Rubrik2Char"/>
    <w:autoRedefine/>
    <w:uiPriority w:val="9"/>
    <w:unhideWhenUsed/>
    <w:qFormat/>
    <w:rsid w:val="00256AE5"/>
    <w:pPr>
      <w:spacing w:before="40" w:after="0"/>
      <w:outlineLvl w:val="1"/>
    </w:pPr>
    <w:rPr>
      <w:sz w:val="2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7027B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4C70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027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4C70" w:themeColor="accent1" w:themeShade="BF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027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04C70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027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0324B" w:themeColor="accent1" w:themeShade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027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0324B" w:themeColor="accent1" w:themeShade="8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027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0324B" w:themeColor="accent1" w:themeShade="8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027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324B" w:themeColor="accent1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autoRedefine/>
    <w:uiPriority w:val="10"/>
    <w:qFormat/>
    <w:rsid w:val="00672097"/>
    <w:pPr>
      <w:spacing w:after="360" w:line="440" w:lineRule="exact"/>
      <w:contextualSpacing/>
    </w:pPr>
    <w:rPr>
      <w:rFonts w:ascii="Arial" w:eastAsiaTheme="majorEastAsia" w:hAnsi="Arial" w:cstheme="majorBidi"/>
      <w:b/>
      <w:color w:val="006696" w:themeColor="text2"/>
      <w:sz w:val="36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672097"/>
    <w:rPr>
      <w:rFonts w:ascii="Arial" w:eastAsiaTheme="majorEastAsia" w:hAnsi="Arial" w:cstheme="majorBidi"/>
      <w:b/>
      <w:color w:val="006696" w:themeColor="text2"/>
      <w:sz w:val="36"/>
      <w:szCs w:val="72"/>
    </w:rPr>
  </w:style>
  <w:style w:type="character" w:customStyle="1" w:styleId="Rubrik2Char">
    <w:name w:val="Rubrik 2 Char"/>
    <w:basedOn w:val="Standardstycketeckensnitt"/>
    <w:link w:val="Rubrik2"/>
    <w:uiPriority w:val="9"/>
    <w:rsid w:val="00256AE5"/>
    <w:rPr>
      <w:rFonts w:ascii="Arial" w:eastAsiaTheme="majorEastAsia" w:hAnsi="Arial" w:cstheme="majorBidi"/>
      <w:b/>
      <w:szCs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685C65"/>
    <w:rPr>
      <w:rFonts w:ascii="Arial" w:eastAsiaTheme="majorEastAsia" w:hAnsi="Arial" w:cstheme="majorBidi"/>
      <w:b/>
      <w:sz w:val="40"/>
      <w:szCs w:val="40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027B1"/>
    <w:rPr>
      <w:rFonts w:asciiTheme="majorHAnsi" w:eastAsiaTheme="majorEastAsia" w:hAnsiTheme="majorHAnsi" w:cstheme="majorBidi"/>
      <w:color w:val="004C70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027B1"/>
    <w:rPr>
      <w:rFonts w:asciiTheme="majorHAnsi" w:eastAsiaTheme="majorEastAsia" w:hAnsiTheme="majorHAnsi" w:cstheme="majorBidi"/>
      <w:color w:val="004C70" w:themeColor="accent1" w:themeShade="BF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027B1"/>
    <w:rPr>
      <w:rFonts w:asciiTheme="majorHAnsi" w:eastAsiaTheme="majorEastAsia" w:hAnsiTheme="majorHAnsi" w:cstheme="majorBidi"/>
      <w:caps/>
      <w:color w:val="004C70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027B1"/>
    <w:rPr>
      <w:rFonts w:asciiTheme="majorHAnsi" w:eastAsiaTheme="majorEastAsia" w:hAnsiTheme="majorHAnsi" w:cstheme="majorBidi"/>
      <w:i/>
      <w:iCs/>
      <w:caps/>
      <w:color w:val="00324B" w:themeColor="accent1" w:themeShade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027B1"/>
    <w:rPr>
      <w:rFonts w:asciiTheme="majorHAnsi" w:eastAsiaTheme="majorEastAsia" w:hAnsiTheme="majorHAnsi" w:cstheme="majorBidi"/>
      <w:b/>
      <w:bCs/>
      <w:color w:val="00324B" w:themeColor="accent1" w:themeShade="8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027B1"/>
    <w:rPr>
      <w:rFonts w:asciiTheme="majorHAnsi" w:eastAsiaTheme="majorEastAsia" w:hAnsiTheme="majorHAnsi" w:cstheme="majorBidi"/>
      <w:b/>
      <w:bCs/>
      <w:i/>
      <w:iCs/>
      <w:color w:val="00324B" w:themeColor="accent1" w:themeShade="8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027B1"/>
    <w:rPr>
      <w:rFonts w:asciiTheme="majorHAnsi" w:eastAsiaTheme="majorEastAsia" w:hAnsiTheme="majorHAnsi" w:cstheme="majorBidi"/>
      <w:i/>
      <w:iCs/>
      <w:color w:val="00324B" w:themeColor="accent1" w:themeShade="8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7027B1"/>
    <w:pPr>
      <w:spacing w:line="240" w:lineRule="auto"/>
    </w:pPr>
    <w:rPr>
      <w:b/>
      <w:bCs/>
      <w:smallCaps/>
      <w:color w:val="006696" w:themeColor="text2"/>
    </w:rPr>
  </w:style>
  <w:style w:type="paragraph" w:styleId="Underrubrik">
    <w:name w:val="Subtitle"/>
    <w:basedOn w:val="Normal"/>
    <w:next w:val="Normal"/>
    <w:link w:val="UnderrubrikChar"/>
    <w:uiPriority w:val="11"/>
    <w:rsid w:val="007027B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06696" w:themeColor="accent1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027B1"/>
    <w:rPr>
      <w:rFonts w:asciiTheme="majorHAnsi" w:eastAsiaTheme="majorEastAsia" w:hAnsiTheme="majorHAnsi" w:cstheme="majorBidi"/>
      <w:color w:val="006696" w:themeColor="accent1"/>
      <w:sz w:val="28"/>
      <w:szCs w:val="28"/>
    </w:rPr>
  </w:style>
  <w:style w:type="character" w:styleId="Stark">
    <w:name w:val="Strong"/>
    <w:basedOn w:val="Standardstycketeckensnitt"/>
    <w:uiPriority w:val="22"/>
    <w:rsid w:val="007027B1"/>
    <w:rPr>
      <w:b/>
      <w:bCs/>
    </w:rPr>
  </w:style>
  <w:style w:type="character" w:styleId="Betoning">
    <w:name w:val="Emphasis"/>
    <w:basedOn w:val="Standardstycketeckensnitt"/>
    <w:uiPriority w:val="20"/>
    <w:rsid w:val="007027B1"/>
    <w:rPr>
      <w:i/>
      <w:iCs/>
    </w:rPr>
  </w:style>
  <w:style w:type="paragraph" w:styleId="Ingetavstnd">
    <w:name w:val="No Spacing"/>
    <w:uiPriority w:val="1"/>
    <w:rsid w:val="007027B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rsid w:val="007027B1"/>
    <w:pPr>
      <w:spacing w:before="120" w:after="120"/>
      <w:ind w:left="720"/>
    </w:pPr>
    <w:rPr>
      <w:color w:val="006696" w:themeColor="text2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7027B1"/>
    <w:rPr>
      <w:color w:val="006696" w:themeColor="text2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7027B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6696" w:themeColor="text2"/>
      <w:spacing w:val="-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027B1"/>
    <w:rPr>
      <w:rFonts w:asciiTheme="majorHAnsi" w:eastAsiaTheme="majorEastAsia" w:hAnsiTheme="majorHAnsi" w:cstheme="majorBidi"/>
      <w:color w:val="006696" w:themeColor="text2"/>
      <w:spacing w:val="-6"/>
      <w:sz w:val="32"/>
      <w:szCs w:val="32"/>
    </w:rPr>
  </w:style>
  <w:style w:type="character" w:styleId="Diskretbetoning">
    <w:name w:val="Subtle Emphasis"/>
    <w:basedOn w:val="Standardstycketeckensnitt"/>
    <w:uiPriority w:val="19"/>
    <w:rsid w:val="007027B1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rsid w:val="007027B1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rsid w:val="007027B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arkreferens">
    <w:name w:val="Intense Reference"/>
    <w:basedOn w:val="Standardstycketeckensnitt"/>
    <w:uiPriority w:val="32"/>
    <w:rsid w:val="007027B1"/>
    <w:rPr>
      <w:b/>
      <w:bCs/>
      <w:smallCaps/>
      <w:color w:val="006696" w:themeColor="text2"/>
      <w:u w:val="single"/>
    </w:rPr>
  </w:style>
  <w:style w:type="character" w:styleId="Bokenstitel">
    <w:name w:val="Book Title"/>
    <w:basedOn w:val="Standardstycketeckensnitt"/>
    <w:uiPriority w:val="33"/>
    <w:rsid w:val="007027B1"/>
    <w:rPr>
      <w:b/>
      <w:bCs/>
      <w:smallCaps/>
      <w:spacing w:val="1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027B1"/>
    <w:pPr>
      <w:outlineLvl w:val="9"/>
    </w:pPr>
  </w:style>
  <w:style w:type="paragraph" w:customStyle="1" w:styleId="SidhuvudText">
    <w:name w:val="Sidhuvud Text"/>
    <w:link w:val="SidhuvudTextChar"/>
    <w:autoRedefine/>
    <w:qFormat/>
    <w:rsid w:val="00CD2605"/>
    <w:pPr>
      <w:tabs>
        <w:tab w:val="left" w:pos="0"/>
        <w:tab w:val="right" w:pos="8647"/>
      </w:tabs>
      <w:spacing w:after="20" w:line="300" w:lineRule="exact"/>
    </w:pPr>
    <w:rPr>
      <w:rFonts w:ascii="Arial" w:eastAsiaTheme="majorEastAsia" w:hAnsi="Arial" w:cstheme="majorBidi"/>
      <w:sz w:val="20"/>
      <w:szCs w:val="72"/>
    </w:rPr>
  </w:style>
  <w:style w:type="paragraph" w:customStyle="1" w:styleId="IngressArial">
    <w:name w:val="Ingress Arial"/>
    <w:basedOn w:val="Normal"/>
    <w:next w:val="Normal"/>
    <w:link w:val="IngressArialChar"/>
    <w:autoRedefine/>
    <w:qFormat/>
    <w:rsid w:val="008F2BB6"/>
    <w:rPr>
      <w:rFonts w:ascii="Arial" w:hAnsi="Arial"/>
      <w:b/>
    </w:rPr>
  </w:style>
  <w:style w:type="paragraph" w:styleId="Sidfot">
    <w:name w:val="footer"/>
    <w:basedOn w:val="Normal"/>
    <w:link w:val="SidfotChar"/>
    <w:uiPriority w:val="99"/>
    <w:unhideWhenUsed/>
    <w:rsid w:val="00256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6AE5"/>
    <w:rPr>
      <w:rFonts w:ascii="Times New Roman" w:hAnsi="Times New Roman"/>
    </w:rPr>
  </w:style>
  <w:style w:type="character" w:styleId="Platshllartext">
    <w:name w:val="Placeholder Text"/>
    <w:basedOn w:val="Standardstycketeckensnitt"/>
    <w:uiPriority w:val="99"/>
    <w:semiHidden/>
    <w:rsid w:val="000B2E57"/>
    <w:rPr>
      <w:color w:val="808080"/>
    </w:rPr>
  </w:style>
  <w:style w:type="paragraph" w:customStyle="1" w:styleId="IngressTimes">
    <w:name w:val="Ingress Times"/>
    <w:basedOn w:val="Normal"/>
    <w:next w:val="Normal"/>
    <w:link w:val="IngressTimesChar"/>
    <w:autoRedefine/>
    <w:qFormat/>
    <w:rsid w:val="00852F5D"/>
    <w:pPr>
      <w:spacing w:after="240"/>
    </w:pPr>
    <w:rPr>
      <w:b/>
    </w:rPr>
  </w:style>
  <w:style w:type="character" w:customStyle="1" w:styleId="IngressTimesChar">
    <w:name w:val="Ingress Times Char"/>
    <w:basedOn w:val="Standardstycketeckensnitt"/>
    <w:link w:val="IngressTimes"/>
    <w:rsid w:val="00852F5D"/>
    <w:rPr>
      <w:rFonts w:ascii="Times New Roman" w:hAnsi="Times New Roman"/>
      <w:b/>
    </w:rPr>
  </w:style>
  <w:style w:type="paragraph" w:customStyle="1" w:styleId="SidhuvudRubrik">
    <w:name w:val="Sidhuvud Rubrik"/>
    <w:basedOn w:val="SidhuvudText"/>
    <w:next w:val="SidhuvudText"/>
    <w:link w:val="SidhuvudRubrikChar"/>
    <w:autoRedefine/>
    <w:qFormat/>
    <w:rsid w:val="00AE1E00"/>
    <w:pPr>
      <w:spacing w:after="40"/>
    </w:pPr>
    <w:rPr>
      <w:caps/>
      <w:color w:val="006696" w:themeColor="text2"/>
      <w:spacing w:val="8"/>
      <w:sz w:val="22"/>
    </w:rPr>
  </w:style>
  <w:style w:type="paragraph" w:customStyle="1" w:styleId="SidhuvudRubrik1">
    <w:name w:val="Sidhuvud Rubrik 1"/>
    <w:basedOn w:val="SidhuvudText"/>
    <w:next w:val="SidhuvudText"/>
    <w:link w:val="SidhuvudRubrik1Char"/>
    <w:autoRedefine/>
    <w:qFormat/>
    <w:rsid w:val="001703B3"/>
    <w:pPr>
      <w:tabs>
        <w:tab w:val="right" w:pos="9072"/>
      </w:tabs>
      <w:spacing w:after="40"/>
    </w:pPr>
    <w:rPr>
      <w:b/>
    </w:rPr>
  </w:style>
  <w:style w:type="character" w:customStyle="1" w:styleId="SidhuvudRubrikChar">
    <w:name w:val="Sidhuvud Rubrik Char"/>
    <w:basedOn w:val="Standardstycketeckensnitt"/>
    <w:link w:val="SidhuvudRubrik"/>
    <w:rsid w:val="00AE1E00"/>
    <w:rPr>
      <w:rFonts w:ascii="Arial" w:eastAsiaTheme="majorEastAsia" w:hAnsi="Arial" w:cstheme="majorBidi"/>
      <w:caps/>
      <w:color w:val="006696" w:themeColor="text2"/>
      <w:spacing w:val="8"/>
      <w:szCs w:val="72"/>
    </w:rPr>
  </w:style>
  <w:style w:type="character" w:customStyle="1" w:styleId="SidhuvudTextChar">
    <w:name w:val="Sidhuvud Text Char"/>
    <w:basedOn w:val="RubrikChar"/>
    <w:link w:val="SidhuvudText"/>
    <w:rsid w:val="00CD2605"/>
    <w:rPr>
      <w:rFonts w:ascii="Arial" w:eastAsiaTheme="majorEastAsia" w:hAnsi="Arial" w:cstheme="majorBidi"/>
      <w:b w:val="0"/>
      <w:color w:val="006696" w:themeColor="text2"/>
      <w:sz w:val="20"/>
      <w:szCs w:val="72"/>
    </w:rPr>
  </w:style>
  <w:style w:type="character" w:customStyle="1" w:styleId="SidhuvudRubrik1Char">
    <w:name w:val="Sidhuvud Rubrik 1 Char"/>
    <w:basedOn w:val="Standardstycketeckensnitt"/>
    <w:link w:val="SidhuvudRubrik1"/>
    <w:rsid w:val="001703B3"/>
    <w:rPr>
      <w:rFonts w:ascii="Arial" w:eastAsiaTheme="majorEastAsia" w:hAnsi="Arial" w:cstheme="majorBidi"/>
      <w:b/>
      <w:sz w:val="20"/>
      <w:szCs w:val="72"/>
    </w:rPr>
  </w:style>
  <w:style w:type="character" w:customStyle="1" w:styleId="IngressArialChar">
    <w:name w:val="Ingress Arial Char"/>
    <w:basedOn w:val="IngressTimesChar"/>
    <w:link w:val="IngressArial"/>
    <w:rsid w:val="008F2BB6"/>
    <w:rPr>
      <w:rFonts w:ascii="Arial" w:hAnsi="Arial"/>
      <w:b/>
    </w:rPr>
  </w:style>
  <w:style w:type="paragraph" w:styleId="Liststycke">
    <w:name w:val="List Paragraph"/>
    <w:basedOn w:val="Normal"/>
    <w:uiPriority w:val="34"/>
    <w:qFormat/>
    <w:rsid w:val="009A5D4B"/>
    <w:pPr>
      <w:spacing w:after="24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421BED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37A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PowerPoint_Presentation.pptx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.brunsten\Downloads\Brevmall%20(4).dotx" TargetMode="External"/></Relationships>
</file>

<file path=word/theme/theme1.xml><?xml version="1.0" encoding="utf-8"?>
<a:theme xmlns:a="http://schemas.openxmlformats.org/drawingml/2006/main" name="Test">
  <a:themeElements>
    <a:clrScheme name="Fyrbodal">
      <a:dk1>
        <a:sysClr val="windowText" lastClr="000000"/>
      </a:dk1>
      <a:lt1>
        <a:sysClr val="window" lastClr="FFFFFF"/>
      </a:lt1>
      <a:dk2>
        <a:srgbClr val="006696"/>
      </a:dk2>
      <a:lt2>
        <a:srgbClr val="E7E6E6"/>
      </a:lt2>
      <a:accent1>
        <a:srgbClr val="006696"/>
      </a:accent1>
      <a:accent2>
        <a:srgbClr val="628751"/>
      </a:accent2>
      <a:accent3>
        <a:srgbClr val="82ABCC"/>
      </a:accent3>
      <a:accent4>
        <a:srgbClr val="FFC000"/>
      </a:accent4>
      <a:accent5>
        <a:srgbClr val="5B9BD5"/>
      </a:accent5>
      <a:accent6>
        <a:srgbClr val="70AD47"/>
      </a:accent6>
      <a:hlink>
        <a:srgbClr val="006696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2020-04-02T00:00:00</PublishDate>
  <Abstract/>
  <CompanyAddress>Ort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_x00f6_rfattare xmlns="229abef9-99bb-4c4c-9653-e3863b5dafa3">
      <UserInfo>
        <DisplayName/>
        <AccountId xsi:nil="true"/>
        <AccountType/>
      </UserInfo>
    </F_x00f6_rfattare>
    <Bild xmlns="229abef9-99bb-4c4c-9653-e3863b5dafa3">
      <Url xsi:nil="true"/>
      <Description xsi:nil="true"/>
    </Bil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6E051DD3DF894EA2ABB5791025B7F3" ma:contentTypeVersion="9" ma:contentTypeDescription="Skapa ett nytt dokument." ma:contentTypeScope="" ma:versionID="a6431f5e76d6c119808401e0bbbed9d6">
  <xsd:schema xmlns:xsd="http://www.w3.org/2001/XMLSchema" xmlns:xs="http://www.w3.org/2001/XMLSchema" xmlns:p="http://schemas.microsoft.com/office/2006/metadata/properties" xmlns:ns2="229abef9-99bb-4c4c-9653-e3863b5dafa3" targetNamespace="http://schemas.microsoft.com/office/2006/metadata/properties" ma:root="true" ma:fieldsID="c06e885bff9ee88f0c59f29269b6601b" ns2:_="">
    <xsd:import namespace="229abef9-99bb-4c4c-9653-e3863b5daf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Bild" minOccurs="0"/>
                <xsd:element ref="ns2:F_x00f6_rfatta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abef9-99bb-4c4c-9653-e3863b5da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Bild" ma:index="15" nillable="true" ma:displayName="Bild" ma:format="Image" ma:internalName="Bil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_x00f6_rfattare" ma:index="16" nillable="true" ma:displayName="Författare" ma:format="Dropdown" ma:list="UserInfo" ma:SharePointGroup="0" ma:internalName="F_x00f6_rfatta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AE551-1102-4B8C-8D34-4154C3D40F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CAECD9-5EB6-4829-B348-B5B0C2185B9C}">
  <ds:schemaRefs>
    <ds:schemaRef ds:uri="http://schemas.microsoft.com/office/2006/metadata/properties"/>
    <ds:schemaRef ds:uri="http://schemas.microsoft.com/office/infopath/2007/PartnerControls"/>
    <ds:schemaRef ds:uri="229abef9-99bb-4c4c-9653-e3863b5dafa3"/>
  </ds:schemaRefs>
</ds:datastoreItem>
</file>

<file path=customXml/itemProps4.xml><?xml version="1.0" encoding="utf-8"?>
<ds:datastoreItem xmlns:ds="http://schemas.openxmlformats.org/officeDocument/2006/customXml" ds:itemID="{B971C5D6-DCA2-40A8-A543-EB19DEACA65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6F8FFE2-1745-47E1-A04E-6C1864605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abef9-99bb-4c4c-9653-e3863b5daf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(4)</Template>
  <TotalTime>113</TotalTime>
  <Pages>4</Pages>
  <Words>1220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Brunsten</dc:creator>
  <cp:keywords/>
  <dc:description/>
  <cp:lastModifiedBy>Jenny Brunsten</cp:lastModifiedBy>
  <cp:revision>130</cp:revision>
  <dcterms:created xsi:type="dcterms:W3CDTF">2021-08-31T13:26:00Z</dcterms:created>
  <dcterms:modified xsi:type="dcterms:W3CDTF">2021-09-13T06:43:00Z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0x010100D46E051DD3DF894EA2ABB5791025B7F3</vt:lpwstr>
  </property>
</Properties>
</file>