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3814" w14:textId="65C2DB1F" w:rsidR="007027B1" w:rsidRPr="00685C65" w:rsidRDefault="00700897" w:rsidP="00685C65">
      <w:pPr>
        <w:pStyle w:val="Rubrik1"/>
      </w:pPr>
      <w:r w:rsidRPr="00685C65">
        <w:t xml:space="preserve">Minnesanteckningar </w:t>
      </w:r>
      <w:r w:rsidR="00A758A1">
        <w:t>BoU-</w:t>
      </w:r>
      <w:r w:rsidRPr="00685C65">
        <w:t>nätverket</w:t>
      </w:r>
      <w:r w:rsidR="00A758A1">
        <w:t>, myndighet 28</w:t>
      </w:r>
      <w:r w:rsidR="005E49BF" w:rsidRPr="00685C65">
        <w:t xml:space="preserve"> maj 2021</w:t>
      </w:r>
    </w:p>
    <w:p w14:paraId="51AD4137" w14:textId="70E3463F" w:rsidR="008E4102" w:rsidRDefault="00A566DE" w:rsidP="007027B1">
      <w:pPr>
        <w:rPr>
          <w:rFonts w:ascii="Arial" w:hAnsi="Arial" w:cs="Arial"/>
        </w:rPr>
      </w:pPr>
      <w:r w:rsidRPr="000320C9">
        <w:rPr>
          <w:rFonts w:ascii="Arial" w:hAnsi="Arial" w:cs="Arial"/>
          <w:b/>
          <w:bCs/>
        </w:rPr>
        <w:t>Deltagare</w:t>
      </w:r>
      <w:r w:rsidRPr="00BF3F35">
        <w:rPr>
          <w:rFonts w:ascii="Arial" w:hAnsi="Arial" w:cs="Arial"/>
        </w:rPr>
        <w:t xml:space="preserve">: </w:t>
      </w:r>
      <w:r w:rsidR="00562F25">
        <w:rPr>
          <w:rFonts w:ascii="Arial" w:hAnsi="Arial" w:cs="Arial"/>
        </w:rPr>
        <w:t xml:space="preserve">Från nätverket: </w:t>
      </w:r>
      <w:r w:rsidR="002270FD">
        <w:rPr>
          <w:rFonts w:ascii="Arial" w:hAnsi="Arial" w:cs="Arial"/>
        </w:rPr>
        <w:t>Veronica Isa</w:t>
      </w:r>
      <w:r w:rsidR="00537BBD">
        <w:rPr>
          <w:rFonts w:ascii="Arial" w:hAnsi="Arial" w:cs="Arial"/>
        </w:rPr>
        <w:t>c</w:t>
      </w:r>
      <w:r w:rsidR="002270FD">
        <w:rPr>
          <w:rFonts w:ascii="Arial" w:hAnsi="Arial" w:cs="Arial"/>
        </w:rPr>
        <w:t>son (Tanum), Madeleine Barrling och Anna Persson (Sotenäs), Lisa Berndtz</w:t>
      </w:r>
      <w:r w:rsidR="005D595D">
        <w:rPr>
          <w:rFonts w:ascii="Arial" w:hAnsi="Arial" w:cs="Arial"/>
        </w:rPr>
        <w:t xml:space="preserve">en (Munkedal), Elisabeth Persson (Lysekil), Malin </w:t>
      </w:r>
      <w:proofErr w:type="spellStart"/>
      <w:r w:rsidR="005D595D">
        <w:rPr>
          <w:rFonts w:ascii="Arial" w:hAnsi="Arial" w:cs="Arial"/>
        </w:rPr>
        <w:t>Klingborg</w:t>
      </w:r>
      <w:proofErr w:type="spellEnd"/>
      <w:r w:rsidR="005D595D">
        <w:rPr>
          <w:rFonts w:ascii="Arial" w:hAnsi="Arial" w:cs="Arial"/>
        </w:rPr>
        <w:t xml:space="preserve"> (Orust), Camilla Andersson och Emma O</w:t>
      </w:r>
      <w:r w:rsidR="009F44A3">
        <w:rPr>
          <w:rFonts w:ascii="Arial" w:hAnsi="Arial" w:cs="Arial"/>
        </w:rPr>
        <w:t xml:space="preserve">lsson </w:t>
      </w:r>
      <w:r w:rsidR="00537BBD">
        <w:rPr>
          <w:rFonts w:ascii="Arial" w:hAnsi="Arial" w:cs="Arial"/>
        </w:rPr>
        <w:t>V</w:t>
      </w:r>
      <w:r w:rsidR="009F44A3">
        <w:rPr>
          <w:rFonts w:ascii="Arial" w:hAnsi="Arial" w:cs="Arial"/>
        </w:rPr>
        <w:t xml:space="preserve">estbjerg </w:t>
      </w:r>
      <w:r w:rsidR="00537BBD">
        <w:rPr>
          <w:rFonts w:ascii="Arial" w:hAnsi="Arial" w:cs="Arial"/>
        </w:rPr>
        <w:t xml:space="preserve">(Uddevalla), </w:t>
      </w:r>
      <w:r w:rsidR="00EF2F16">
        <w:rPr>
          <w:rFonts w:ascii="Arial" w:hAnsi="Arial" w:cs="Arial"/>
        </w:rPr>
        <w:t xml:space="preserve">Anna Elstad, Therese Karlsson, Inga-Lill Karlsson </w:t>
      </w:r>
      <w:r w:rsidR="00B84DC2">
        <w:rPr>
          <w:rFonts w:ascii="Arial" w:hAnsi="Arial" w:cs="Arial"/>
        </w:rPr>
        <w:t>(Trollhättan), Irene Karlsson (Åmål)</w:t>
      </w:r>
      <w:r w:rsidR="00E51B18">
        <w:rPr>
          <w:rFonts w:ascii="Arial" w:hAnsi="Arial" w:cs="Arial"/>
        </w:rPr>
        <w:t xml:space="preserve">, Jenny </w:t>
      </w:r>
      <w:r w:rsidR="00855A45">
        <w:rPr>
          <w:rFonts w:ascii="Arial" w:hAnsi="Arial" w:cs="Arial"/>
        </w:rPr>
        <w:t>Brunsten (Fyrbodal).</w:t>
      </w:r>
      <w:r w:rsidR="00A02411">
        <w:rPr>
          <w:rFonts w:ascii="Arial" w:hAnsi="Arial" w:cs="Arial"/>
        </w:rPr>
        <w:t xml:space="preserve"> Övriga deltagare under SAVE-presentation: Gerd Eriksson Holmgren, Sofia Larsson, </w:t>
      </w:r>
      <w:r w:rsidR="00A001AE">
        <w:rPr>
          <w:rFonts w:ascii="Arial" w:hAnsi="Arial" w:cs="Arial"/>
        </w:rPr>
        <w:t>Nina Roos, Line Legén.</w:t>
      </w:r>
    </w:p>
    <w:p w14:paraId="5A0ADCC4" w14:textId="3C8FB449" w:rsidR="00A001AE" w:rsidRPr="00BF3F35" w:rsidRDefault="00A001AE" w:rsidP="007027B1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Medverkande: Birgitta Persdotter, FoU Värmland. </w:t>
      </w:r>
    </w:p>
    <w:p w14:paraId="742EC656" w14:textId="77777777" w:rsidR="0022114C" w:rsidRDefault="0022114C" w:rsidP="00685C65">
      <w:pPr>
        <w:pStyle w:val="Rubrik2"/>
      </w:pPr>
    </w:p>
    <w:p w14:paraId="10A4F79F" w14:textId="0B28AF63" w:rsidR="009A5D4B" w:rsidRPr="00B03B51" w:rsidRDefault="00C96CCB" w:rsidP="009A5D4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Presentation av SAVE</w:t>
      </w:r>
    </w:p>
    <w:p w14:paraId="12AC8D52" w14:textId="179D4CD3" w:rsidR="00B308EF" w:rsidRDefault="00C96CCB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t>Birgitta Persdotter</w:t>
      </w:r>
      <w:r w:rsidR="00CC7769">
        <w:rPr>
          <w:rFonts w:ascii="Arial" w:hAnsi="Arial" w:cs="Arial"/>
          <w:color w:val="000000"/>
        </w:rPr>
        <w:t>, vetenskaplig ledare vid FoU Värmland och lekt</w:t>
      </w:r>
      <w:r w:rsidR="000527C7">
        <w:rPr>
          <w:rFonts w:ascii="Arial" w:hAnsi="Arial" w:cs="Arial"/>
          <w:color w:val="000000"/>
        </w:rPr>
        <w:t>or</w:t>
      </w:r>
      <w:r w:rsidR="00CC7769">
        <w:rPr>
          <w:rFonts w:ascii="Arial" w:hAnsi="Arial" w:cs="Arial"/>
          <w:color w:val="000000"/>
        </w:rPr>
        <w:t xml:space="preserve"> i Socialt arbete vid Karlstad universitet, medverkar och presenterar f</w:t>
      </w:r>
      <w:r w:rsidR="00063D4C">
        <w:rPr>
          <w:rFonts w:ascii="Arial" w:hAnsi="Arial" w:cs="Arial"/>
          <w:color w:val="000000"/>
        </w:rPr>
        <w:t>orskningsstudien SAVE (Support and protection against violence</w:t>
      </w:r>
      <w:r w:rsidR="00196E3A">
        <w:rPr>
          <w:rFonts w:ascii="Arial" w:hAnsi="Arial" w:cs="Arial"/>
          <w:color w:val="000000"/>
        </w:rPr>
        <w:t xml:space="preserve">, on equal terms för all children). </w:t>
      </w:r>
      <w:r w:rsidR="00B330D0">
        <w:rPr>
          <w:rFonts w:ascii="Arial" w:hAnsi="Arial" w:cs="Arial"/>
          <w:color w:val="000000"/>
        </w:rPr>
        <w:t xml:space="preserve">Forskningsstudien har genomförts i Värmland och innefattat </w:t>
      </w:r>
      <w:r w:rsidR="00BA3451">
        <w:rPr>
          <w:rFonts w:ascii="Arial" w:hAnsi="Arial" w:cs="Arial"/>
          <w:color w:val="000000"/>
        </w:rPr>
        <w:t xml:space="preserve">16 kommuner. </w:t>
      </w:r>
      <w:r w:rsidR="00D96E59">
        <w:rPr>
          <w:rFonts w:ascii="Arial" w:hAnsi="Arial" w:cs="Arial"/>
          <w:color w:val="000000"/>
        </w:rPr>
        <w:t xml:space="preserve">Forskningsprojektet är ett samarbete mellan </w:t>
      </w:r>
      <w:r w:rsidR="00B308EF" w:rsidRPr="00B308EF">
        <w:rPr>
          <w:rFonts w:ascii="Arial" w:hAnsi="Arial" w:cs="Arial"/>
          <w:color w:val="000000"/>
          <w:shd w:val="clear" w:color="auto" w:fill="FFFFFF"/>
        </w:rPr>
        <w:t>FoU Välfärd Värmland, SKR och Socialstyrelsen. Syftet med SAVE, är att öka kunskapen om vilka olika typer av våldsproblematik som identifieras i barnavårdsutredningar, hur dessa bedöms, i vilken utsträckning insatser beslutas samt om flickor och pojkar oavsett ålder och ursprung beviljas insatser på lika villkor.</w:t>
      </w:r>
      <w:r w:rsidR="0040618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08EF" w:rsidRPr="00B308EF">
        <w:rPr>
          <w:rFonts w:ascii="Arial" w:hAnsi="Arial" w:cs="Arial"/>
          <w:color w:val="000000"/>
          <w:shd w:val="clear" w:color="auto" w:fill="FFFFFF"/>
        </w:rPr>
        <w:t xml:space="preserve">SAVE är den första studien i sitt slag vad gäller både syfte och empiriskt underlag. </w:t>
      </w:r>
      <w:r w:rsidR="00406183">
        <w:rPr>
          <w:rFonts w:ascii="Arial" w:hAnsi="Arial" w:cs="Arial"/>
          <w:color w:val="000000"/>
          <w:shd w:val="clear" w:color="auto" w:fill="FFFFFF"/>
        </w:rPr>
        <w:t>D</w:t>
      </w:r>
      <w:r w:rsidR="00B308EF" w:rsidRPr="00B308EF">
        <w:rPr>
          <w:rFonts w:ascii="Arial" w:hAnsi="Arial" w:cs="Arial"/>
          <w:color w:val="000000"/>
          <w:shd w:val="clear" w:color="auto" w:fill="FFFFFF"/>
        </w:rPr>
        <w:t>atainsamling</w:t>
      </w:r>
      <w:r w:rsidR="00406183">
        <w:rPr>
          <w:rFonts w:ascii="Arial" w:hAnsi="Arial" w:cs="Arial"/>
          <w:color w:val="000000"/>
          <w:shd w:val="clear" w:color="auto" w:fill="FFFFFF"/>
        </w:rPr>
        <w:t>en</w:t>
      </w:r>
      <w:r w:rsidR="00B308EF" w:rsidRPr="00B308EF">
        <w:rPr>
          <w:rFonts w:ascii="Arial" w:hAnsi="Arial" w:cs="Arial"/>
          <w:color w:val="000000"/>
          <w:shd w:val="clear" w:color="auto" w:fill="FFFFFF"/>
        </w:rPr>
        <w:t xml:space="preserve"> bestå</w:t>
      </w:r>
      <w:r w:rsidR="006457A4">
        <w:rPr>
          <w:rFonts w:ascii="Arial" w:hAnsi="Arial" w:cs="Arial"/>
          <w:color w:val="000000"/>
          <w:shd w:val="clear" w:color="auto" w:fill="FFFFFF"/>
        </w:rPr>
        <w:t>r</w:t>
      </w:r>
      <w:r w:rsidR="00B308EF" w:rsidRPr="00B308EF">
        <w:rPr>
          <w:rFonts w:ascii="Arial" w:hAnsi="Arial" w:cs="Arial"/>
          <w:color w:val="000000"/>
          <w:shd w:val="clear" w:color="auto" w:fill="FFFFFF"/>
        </w:rPr>
        <w:t xml:space="preserve"> av ca 700 barnavårdsutredningar</w:t>
      </w:r>
      <w:r w:rsidR="006457A4">
        <w:rPr>
          <w:rFonts w:ascii="Arial" w:hAnsi="Arial" w:cs="Arial"/>
          <w:color w:val="000000"/>
          <w:shd w:val="clear" w:color="auto" w:fill="FFFFFF"/>
        </w:rPr>
        <w:t xml:space="preserve"> första året</w:t>
      </w:r>
      <w:r w:rsidR="00B308EF" w:rsidRPr="00B308EF">
        <w:rPr>
          <w:rFonts w:ascii="Arial" w:hAnsi="Arial" w:cs="Arial"/>
          <w:color w:val="000000"/>
          <w:shd w:val="clear" w:color="auto" w:fill="FFFFFF"/>
        </w:rPr>
        <w:t>, vilket gör SAVE till den hittills första och största jämställdhetsstudien i Sverige rörande våldsärenden inom den sociala barn- och ungdomsvården.</w:t>
      </w:r>
      <w:r w:rsidR="0021429D">
        <w:rPr>
          <w:rFonts w:ascii="Arial" w:hAnsi="Arial" w:cs="Arial"/>
          <w:color w:val="000000"/>
          <w:shd w:val="clear" w:color="auto" w:fill="FFFFFF"/>
        </w:rPr>
        <w:t xml:space="preserve"> Se bifogad </w:t>
      </w:r>
      <w:proofErr w:type="spellStart"/>
      <w:r w:rsidR="0021429D">
        <w:rPr>
          <w:rFonts w:ascii="Arial" w:hAnsi="Arial" w:cs="Arial"/>
          <w:color w:val="000000"/>
          <w:shd w:val="clear" w:color="auto" w:fill="FFFFFF"/>
        </w:rPr>
        <w:t>ppt</w:t>
      </w:r>
      <w:proofErr w:type="spellEnd"/>
      <w:r w:rsidR="0021429D">
        <w:rPr>
          <w:rFonts w:ascii="Arial" w:hAnsi="Arial" w:cs="Arial"/>
          <w:color w:val="000000"/>
          <w:shd w:val="clear" w:color="auto" w:fill="FFFFFF"/>
        </w:rPr>
        <w:t>-presentation!</w:t>
      </w:r>
    </w:p>
    <w:p w14:paraId="08990908" w14:textId="5D5CAE6A" w:rsidR="00F721C7" w:rsidRDefault="00C8108B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object w:dxaOrig="1440" w:dyaOrig="1440" w14:anchorId="323668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.85pt;width:75.5pt;height:49pt;z-index:251659264;mso-position-horizontal-relative:text;mso-position-vertical-relative:text">
            <v:imagedata r:id="rId12" o:title=""/>
          </v:shape>
          <o:OLEObject Type="Embed" ProgID="AcroExch.Document.DC" ShapeID="_x0000_s1027" DrawAspect="Icon" ObjectID="_1684312862" r:id="rId13"/>
        </w:object>
      </w:r>
    </w:p>
    <w:p w14:paraId="72136088" w14:textId="007681C2" w:rsidR="00F721C7" w:rsidRPr="00B308EF" w:rsidRDefault="00F721C7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44A1483" w14:textId="77777777" w:rsidR="003F4D17" w:rsidRDefault="003F4D17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5B258B23" w14:textId="77777777" w:rsidR="00A71EEF" w:rsidRDefault="00A71EEF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484F2D57" w14:textId="77777777" w:rsidR="003B475B" w:rsidRDefault="003B475B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3F49EE60" w14:textId="2C90C12A" w:rsidR="00C21F10" w:rsidRPr="000E4BB5" w:rsidRDefault="00C21F10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0E4BB5">
        <w:rPr>
          <w:rFonts w:ascii="Arial" w:hAnsi="Arial" w:cs="Arial"/>
          <w:b/>
          <w:bCs/>
          <w:color w:val="000000"/>
        </w:rPr>
        <w:t>Ungdomsövervakning</w:t>
      </w:r>
    </w:p>
    <w:p w14:paraId="52093718" w14:textId="67A82CCB" w:rsidR="00C21F10" w:rsidRDefault="00BE3BD7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avstämning om någon kommun fått påringning från Frivården</w:t>
      </w:r>
      <w:r w:rsidR="005727ED">
        <w:rPr>
          <w:rFonts w:ascii="Arial" w:hAnsi="Arial" w:cs="Arial"/>
          <w:color w:val="000000"/>
        </w:rPr>
        <w:t xml:space="preserve"> gällande ungdomar som dömts till Ungdomsövervakning. Av de medverkande kommunerna är det bara </w:t>
      </w:r>
      <w:r w:rsidR="000E4BB5">
        <w:rPr>
          <w:rFonts w:ascii="Arial" w:hAnsi="Arial" w:cs="Arial"/>
          <w:color w:val="000000"/>
        </w:rPr>
        <w:t>Uddevalla än så länge som varit med om det. Vi bestämmer att återkomma till ämne</w:t>
      </w:r>
      <w:r w:rsidR="005E2C2C">
        <w:rPr>
          <w:rFonts w:ascii="Arial" w:hAnsi="Arial" w:cs="Arial"/>
          <w:color w:val="000000"/>
        </w:rPr>
        <w:t>t</w:t>
      </w:r>
      <w:r w:rsidR="000E4BB5">
        <w:rPr>
          <w:rFonts w:ascii="Arial" w:hAnsi="Arial" w:cs="Arial"/>
          <w:color w:val="000000"/>
        </w:rPr>
        <w:t xml:space="preserve"> på ett nätverksmöte lite längre fram, när fler kommuner fått erfarenhet av arbetssättet. </w:t>
      </w:r>
    </w:p>
    <w:p w14:paraId="7D38330A" w14:textId="700B0542" w:rsidR="000E4BB5" w:rsidRDefault="000E4BB5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18DC0EA" w14:textId="619BB816" w:rsidR="00354871" w:rsidRPr="00A6760B" w:rsidRDefault="00354871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proofErr w:type="spellStart"/>
      <w:r w:rsidRPr="00A6760B">
        <w:rPr>
          <w:rFonts w:ascii="Arial" w:hAnsi="Arial" w:cs="Arial"/>
          <w:b/>
          <w:bCs/>
          <w:color w:val="000000"/>
        </w:rPr>
        <w:t>BBiC</w:t>
      </w:r>
      <w:proofErr w:type="spellEnd"/>
    </w:p>
    <w:p w14:paraId="2DF2057A" w14:textId="5C508611" w:rsidR="00354871" w:rsidRDefault="009B2047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Camilla Andersson i</w:t>
      </w:r>
      <w:r w:rsidR="001E0DD5">
        <w:rPr>
          <w:rFonts w:ascii="Arial" w:hAnsi="Arial" w:cs="Arial"/>
          <w:color w:val="000000"/>
        </w:rPr>
        <w:t>nform</w:t>
      </w:r>
      <w:r>
        <w:rPr>
          <w:rFonts w:ascii="Arial" w:hAnsi="Arial" w:cs="Arial"/>
          <w:color w:val="000000"/>
        </w:rPr>
        <w:t xml:space="preserve">erar </w:t>
      </w:r>
      <w:r w:rsidR="00DF0056">
        <w:rPr>
          <w:rFonts w:ascii="Arial" w:hAnsi="Arial" w:cs="Arial"/>
          <w:color w:val="000000"/>
        </w:rPr>
        <w:t xml:space="preserve">om att det på </w:t>
      </w:r>
      <w:r w:rsidR="001E0DD5">
        <w:rPr>
          <w:rFonts w:ascii="Arial" w:hAnsi="Arial" w:cs="Arial"/>
          <w:color w:val="000000"/>
        </w:rPr>
        <w:t>Socialstyrelse</w:t>
      </w:r>
      <w:r w:rsidR="00DF0056">
        <w:rPr>
          <w:rFonts w:ascii="Arial" w:hAnsi="Arial" w:cs="Arial"/>
          <w:color w:val="000000"/>
        </w:rPr>
        <w:t>n</w:t>
      </w:r>
      <w:r w:rsidR="001E0DD5">
        <w:rPr>
          <w:rFonts w:ascii="Arial" w:hAnsi="Arial" w:cs="Arial"/>
          <w:color w:val="000000"/>
        </w:rPr>
        <w:t xml:space="preserve"> pågår en översyn av </w:t>
      </w:r>
      <w:proofErr w:type="spellStart"/>
      <w:r w:rsidR="001E0DD5">
        <w:rPr>
          <w:rFonts w:ascii="Arial" w:hAnsi="Arial" w:cs="Arial"/>
          <w:color w:val="000000"/>
        </w:rPr>
        <w:t>BBiC</w:t>
      </w:r>
      <w:proofErr w:type="spellEnd"/>
      <w:r w:rsidR="001E0DD5">
        <w:rPr>
          <w:rFonts w:ascii="Arial" w:hAnsi="Arial" w:cs="Arial"/>
          <w:color w:val="000000"/>
        </w:rPr>
        <w:t xml:space="preserve">-materialet, både grundboken och metodstödsboken. </w:t>
      </w:r>
      <w:r w:rsidR="0015242C">
        <w:rPr>
          <w:rFonts w:ascii="Arial" w:hAnsi="Arial" w:cs="Arial"/>
          <w:color w:val="000000"/>
        </w:rPr>
        <w:t xml:space="preserve">Revideringen ska vara klar nästa år. </w:t>
      </w:r>
    </w:p>
    <w:p w14:paraId="373C82D2" w14:textId="277380BE" w:rsidR="0015242C" w:rsidRDefault="0015242C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51EB352" w14:textId="5BC3FF85" w:rsidR="0015242C" w:rsidRDefault="0015242C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Fyrbodal har genomfört</w:t>
      </w:r>
      <w:r w:rsidR="00AC3280">
        <w:rPr>
          <w:rFonts w:ascii="Arial" w:hAnsi="Arial" w:cs="Arial"/>
          <w:color w:val="000000"/>
        </w:rPr>
        <w:t xml:space="preserve"> en utbildning i </w:t>
      </w:r>
      <w:proofErr w:type="spellStart"/>
      <w:r w:rsidR="00AC3280">
        <w:rPr>
          <w:rFonts w:ascii="Arial" w:hAnsi="Arial" w:cs="Arial"/>
          <w:color w:val="000000"/>
        </w:rPr>
        <w:t>BBiC</w:t>
      </w:r>
      <w:proofErr w:type="spellEnd"/>
      <w:r w:rsidR="00AC3280">
        <w:rPr>
          <w:rFonts w:ascii="Arial" w:hAnsi="Arial" w:cs="Arial"/>
          <w:color w:val="000000"/>
        </w:rPr>
        <w:t xml:space="preserve"> under senare delen av våren, för första gången digitalt via Teams. </w:t>
      </w:r>
      <w:r w:rsidR="00F85614">
        <w:rPr>
          <w:rFonts w:ascii="Arial" w:hAnsi="Arial" w:cs="Arial"/>
          <w:color w:val="000000"/>
        </w:rPr>
        <w:t>Tjugofyra deltagare</w:t>
      </w:r>
      <w:r w:rsidR="006F4C13">
        <w:rPr>
          <w:rFonts w:ascii="Arial" w:hAnsi="Arial" w:cs="Arial"/>
          <w:color w:val="000000"/>
        </w:rPr>
        <w:t xml:space="preserve"> från </w:t>
      </w:r>
      <w:r w:rsidR="00E1512C">
        <w:rPr>
          <w:rFonts w:ascii="Arial" w:hAnsi="Arial" w:cs="Arial"/>
          <w:color w:val="000000"/>
        </w:rPr>
        <w:t xml:space="preserve">sex olika kommuner. Utvärderingarna visade överlag på nöjda deltagare. </w:t>
      </w:r>
    </w:p>
    <w:p w14:paraId="0463148D" w14:textId="77777777" w:rsidR="006E1813" w:rsidRDefault="006E181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0F43F1E" w14:textId="73E773C6" w:rsidR="003E6AFD" w:rsidRPr="00C019E3" w:rsidRDefault="003E6AFD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C019E3">
        <w:rPr>
          <w:rFonts w:ascii="Arial" w:hAnsi="Arial" w:cs="Arial"/>
          <w:b/>
          <w:bCs/>
          <w:color w:val="000000"/>
        </w:rPr>
        <w:t>Hälsoundersökningar placerade barn</w:t>
      </w:r>
    </w:p>
    <w:p w14:paraId="11516BA4" w14:textId="393F555B" w:rsidR="003E6AFD" w:rsidRDefault="00663A9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För att </w:t>
      </w:r>
      <w:r w:rsidR="006A1F55">
        <w:rPr>
          <w:rFonts w:ascii="Arial" w:hAnsi="Arial" w:cs="Arial"/>
          <w:color w:val="000000"/>
        </w:rPr>
        <w:t xml:space="preserve">stötta kommunerna i att komma igång bättre med hälsoundersökningarna kommer SKR att genomföra länsdialoger under hösten. </w:t>
      </w:r>
      <w:r w:rsidR="001728D8">
        <w:rPr>
          <w:rFonts w:ascii="Arial" w:hAnsi="Arial" w:cs="Arial"/>
          <w:color w:val="000000"/>
        </w:rPr>
        <w:t xml:space="preserve">Från SKRs sida vill man förstå vad det är som hakar upp sig och varför inte fler undersökningar blir gjorda (ca 40% av de placerade barnen har fått en hälsoundersökning enligt SKRs egen kartläggning). Se också </w:t>
      </w:r>
      <w:proofErr w:type="spellStart"/>
      <w:r w:rsidR="001728D8">
        <w:rPr>
          <w:rFonts w:ascii="Arial" w:hAnsi="Arial" w:cs="Arial"/>
          <w:color w:val="000000"/>
        </w:rPr>
        <w:t>ppt</w:t>
      </w:r>
      <w:proofErr w:type="spellEnd"/>
      <w:r w:rsidR="001728D8">
        <w:rPr>
          <w:rFonts w:ascii="Arial" w:hAnsi="Arial" w:cs="Arial"/>
          <w:color w:val="000000"/>
        </w:rPr>
        <w:t xml:space="preserve">-bilder </w:t>
      </w:r>
      <w:r w:rsidR="00996A01">
        <w:rPr>
          <w:rFonts w:ascii="Arial" w:hAnsi="Arial" w:cs="Arial"/>
          <w:color w:val="000000"/>
        </w:rPr>
        <w:t xml:space="preserve">om Hälsoundersökningar </w:t>
      </w:r>
      <w:r w:rsidR="001728D8">
        <w:rPr>
          <w:rFonts w:ascii="Arial" w:hAnsi="Arial" w:cs="Arial"/>
          <w:color w:val="000000"/>
        </w:rPr>
        <w:t>under rubriken ”På gång – BoU”.</w:t>
      </w:r>
    </w:p>
    <w:p w14:paraId="055DFC8A" w14:textId="77777777" w:rsidR="00C019E3" w:rsidRDefault="00C019E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0C33AD8" w14:textId="610F2A15" w:rsidR="00341E11" w:rsidRDefault="00341E11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Inspel och reflektioner från kommunerna angående häls</w:t>
      </w:r>
      <w:r w:rsidR="00C019E3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>undersökningarna:</w:t>
      </w:r>
    </w:p>
    <w:p w14:paraId="1DCE49B4" w14:textId="77777777" w:rsidR="00C019E3" w:rsidRDefault="00C019E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E7CA65F" w14:textId="358978F8" w:rsidR="00341E11" w:rsidRPr="009312F3" w:rsidRDefault="00B5594A" w:rsidP="00B5594A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0000"/>
        </w:rPr>
      </w:pPr>
      <w:r w:rsidRPr="009312F3">
        <w:rPr>
          <w:rFonts w:ascii="Arial" w:hAnsi="Arial" w:cs="Arial"/>
          <w:i/>
          <w:iCs/>
          <w:color w:val="000000"/>
        </w:rPr>
        <w:t>-</w:t>
      </w:r>
      <w:r w:rsidR="000D7ED4" w:rsidRPr="009312F3">
        <w:rPr>
          <w:rFonts w:ascii="Arial" w:hAnsi="Arial" w:cs="Arial"/>
          <w:i/>
          <w:iCs/>
          <w:color w:val="000000"/>
        </w:rPr>
        <w:t>”</w:t>
      </w:r>
      <w:r w:rsidR="00341E11" w:rsidRPr="009312F3">
        <w:rPr>
          <w:rFonts w:ascii="Arial" w:hAnsi="Arial" w:cs="Arial"/>
          <w:i/>
          <w:iCs/>
          <w:color w:val="000000"/>
        </w:rPr>
        <w:t>Det är sällan att hälsoundersökning blir gjord innan placeringen, främst för att situationen ofta är akut och det är så mycket annat som också behöver ske i</w:t>
      </w:r>
      <w:r w:rsidR="00594F13">
        <w:rPr>
          <w:rFonts w:ascii="Arial" w:hAnsi="Arial" w:cs="Arial"/>
          <w:i/>
          <w:iCs/>
          <w:color w:val="000000"/>
        </w:rPr>
        <w:t xml:space="preserve"> samband med </w:t>
      </w:r>
      <w:r w:rsidR="00341E11" w:rsidRPr="009312F3">
        <w:rPr>
          <w:rFonts w:ascii="Arial" w:hAnsi="Arial" w:cs="Arial"/>
          <w:i/>
          <w:iCs/>
          <w:color w:val="000000"/>
        </w:rPr>
        <w:t>placering.</w:t>
      </w:r>
      <w:r w:rsidR="000D7ED4" w:rsidRPr="009312F3">
        <w:rPr>
          <w:rFonts w:ascii="Arial" w:hAnsi="Arial" w:cs="Arial"/>
          <w:i/>
          <w:iCs/>
          <w:color w:val="000000"/>
        </w:rPr>
        <w:t>”</w:t>
      </w:r>
    </w:p>
    <w:p w14:paraId="0E438C00" w14:textId="00A41656" w:rsidR="00B5594A" w:rsidRPr="009312F3" w:rsidRDefault="00B5594A" w:rsidP="00B5594A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0000"/>
        </w:rPr>
      </w:pPr>
      <w:r w:rsidRPr="009312F3">
        <w:rPr>
          <w:rFonts w:ascii="Arial" w:hAnsi="Arial" w:cs="Arial"/>
          <w:i/>
          <w:iCs/>
          <w:color w:val="000000"/>
        </w:rPr>
        <w:t xml:space="preserve">- </w:t>
      </w:r>
      <w:r w:rsidR="000D7ED4" w:rsidRPr="009312F3">
        <w:rPr>
          <w:rFonts w:ascii="Arial" w:hAnsi="Arial" w:cs="Arial"/>
          <w:i/>
          <w:iCs/>
          <w:color w:val="000000"/>
        </w:rPr>
        <w:t>”</w:t>
      </w:r>
      <w:r w:rsidRPr="009312F3">
        <w:rPr>
          <w:rFonts w:ascii="Arial" w:hAnsi="Arial" w:cs="Arial"/>
          <w:i/>
          <w:iCs/>
          <w:color w:val="000000"/>
        </w:rPr>
        <w:t>ett generellt omtag behövs, vi gör inte som det är tänkt och i alldeles för få fall</w:t>
      </w:r>
      <w:r w:rsidR="00D06DB0" w:rsidRPr="009312F3">
        <w:rPr>
          <w:rFonts w:ascii="Arial" w:hAnsi="Arial" w:cs="Arial"/>
          <w:i/>
          <w:iCs/>
          <w:color w:val="000000"/>
        </w:rPr>
        <w:t>, och sä</w:t>
      </w:r>
      <w:r w:rsidR="00E96266" w:rsidRPr="009312F3">
        <w:rPr>
          <w:rFonts w:ascii="Arial" w:hAnsi="Arial" w:cs="Arial"/>
          <w:i/>
          <w:iCs/>
          <w:color w:val="000000"/>
        </w:rPr>
        <w:t>rskilt gäller det tandhälsan som vi sällan får till.</w:t>
      </w:r>
      <w:r w:rsidRPr="009312F3">
        <w:rPr>
          <w:rFonts w:ascii="Arial" w:hAnsi="Arial" w:cs="Arial"/>
          <w:i/>
          <w:iCs/>
          <w:color w:val="000000"/>
        </w:rPr>
        <w:t xml:space="preserve"> </w:t>
      </w:r>
      <w:r w:rsidR="008A72E9" w:rsidRPr="009312F3">
        <w:rPr>
          <w:rFonts w:ascii="Arial" w:hAnsi="Arial" w:cs="Arial"/>
          <w:i/>
          <w:iCs/>
          <w:color w:val="000000"/>
        </w:rPr>
        <w:t>Vi behöver bli bättre på det här</w:t>
      </w:r>
      <w:r w:rsidR="007157DC" w:rsidRPr="009312F3">
        <w:rPr>
          <w:rFonts w:ascii="Arial" w:hAnsi="Arial" w:cs="Arial"/>
          <w:i/>
          <w:iCs/>
          <w:color w:val="000000"/>
        </w:rPr>
        <w:t xml:space="preserve"> och skapa rutiner. Vi behöver också hitta rutiner för den interna samverkan</w:t>
      </w:r>
      <w:r w:rsidR="000D7ED4" w:rsidRPr="009312F3">
        <w:rPr>
          <w:rFonts w:ascii="Arial" w:hAnsi="Arial" w:cs="Arial"/>
          <w:i/>
          <w:iCs/>
          <w:color w:val="000000"/>
        </w:rPr>
        <w:t xml:space="preserve"> - </w:t>
      </w:r>
      <w:r w:rsidR="007157DC" w:rsidRPr="009312F3">
        <w:rPr>
          <w:rFonts w:ascii="Arial" w:hAnsi="Arial" w:cs="Arial"/>
          <w:i/>
          <w:iCs/>
          <w:color w:val="000000"/>
        </w:rPr>
        <w:t>hälsoundersökningarna hamnar ofta i skarven mellan utredningsgruppen BoU och familjehemsgruppen</w:t>
      </w:r>
      <w:r w:rsidR="0085010B" w:rsidRPr="009312F3">
        <w:rPr>
          <w:rFonts w:ascii="Arial" w:hAnsi="Arial" w:cs="Arial"/>
          <w:i/>
          <w:iCs/>
          <w:color w:val="000000"/>
        </w:rPr>
        <w:t>.</w:t>
      </w:r>
      <w:r w:rsidR="000D7ED4" w:rsidRPr="009312F3">
        <w:rPr>
          <w:rFonts w:ascii="Arial" w:hAnsi="Arial" w:cs="Arial"/>
          <w:i/>
          <w:iCs/>
          <w:color w:val="000000"/>
        </w:rPr>
        <w:t>”</w:t>
      </w:r>
      <w:r w:rsidR="0085010B" w:rsidRPr="009312F3">
        <w:rPr>
          <w:rFonts w:ascii="Arial" w:hAnsi="Arial" w:cs="Arial"/>
          <w:i/>
          <w:iCs/>
          <w:color w:val="000000"/>
        </w:rPr>
        <w:t xml:space="preserve"> </w:t>
      </w:r>
    </w:p>
    <w:p w14:paraId="2F7A410A" w14:textId="120956FE" w:rsidR="0085010B" w:rsidRPr="009312F3" w:rsidRDefault="0085010B" w:rsidP="00B5594A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0000"/>
        </w:rPr>
      </w:pPr>
      <w:r w:rsidRPr="009312F3">
        <w:rPr>
          <w:rFonts w:ascii="Arial" w:hAnsi="Arial" w:cs="Arial"/>
          <w:i/>
          <w:iCs/>
          <w:color w:val="000000"/>
        </w:rPr>
        <w:t xml:space="preserve">- </w:t>
      </w:r>
      <w:r w:rsidR="000D7ED4" w:rsidRPr="009312F3">
        <w:rPr>
          <w:rFonts w:ascii="Arial" w:hAnsi="Arial" w:cs="Arial"/>
          <w:i/>
          <w:iCs/>
          <w:color w:val="000000"/>
        </w:rPr>
        <w:t>”</w:t>
      </w:r>
      <w:r w:rsidRPr="009312F3">
        <w:rPr>
          <w:rFonts w:ascii="Arial" w:hAnsi="Arial" w:cs="Arial"/>
          <w:i/>
          <w:iCs/>
          <w:color w:val="000000"/>
        </w:rPr>
        <w:t>helt klart ett förbättringsområde. Vi väljer att avvakta med hälsoundersökningarna till efter placeringen är klar</w:t>
      </w:r>
      <w:r w:rsidR="00E87A18" w:rsidRPr="009312F3">
        <w:rPr>
          <w:rFonts w:ascii="Arial" w:hAnsi="Arial" w:cs="Arial"/>
          <w:i/>
          <w:iCs/>
          <w:color w:val="000000"/>
        </w:rPr>
        <w:t>, eftersom så mycket annat också behöver ske innan placering.</w:t>
      </w:r>
      <w:r w:rsidR="000D7ED4" w:rsidRPr="009312F3">
        <w:rPr>
          <w:rFonts w:ascii="Arial" w:hAnsi="Arial" w:cs="Arial"/>
          <w:i/>
          <w:iCs/>
          <w:color w:val="000000"/>
        </w:rPr>
        <w:t>”</w:t>
      </w:r>
      <w:r w:rsidR="00E87A18" w:rsidRPr="009312F3">
        <w:rPr>
          <w:rFonts w:ascii="Arial" w:hAnsi="Arial" w:cs="Arial"/>
          <w:i/>
          <w:iCs/>
          <w:color w:val="000000"/>
        </w:rPr>
        <w:t xml:space="preserve"> </w:t>
      </w:r>
    </w:p>
    <w:p w14:paraId="7DDFC98A" w14:textId="378C8C86" w:rsidR="00E87A18" w:rsidRPr="009312F3" w:rsidRDefault="00E87A18" w:rsidP="00B5594A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0000"/>
        </w:rPr>
      </w:pPr>
      <w:r w:rsidRPr="009312F3">
        <w:rPr>
          <w:rFonts w:ascii="Arial" w:hAnsi="Arial" w:cs="Arial"/>
          <w:i/>
          <w:iCs/>
          <w:color w:val="000000"/>
        </w:rPr>
        <w:t xml:space="preserve">- </w:t>
      </w:r>
      <w:r w:rsidR="000D7ED4" w:rsidRPr="009312F3">
        <w:rPr>
          <w:rFonts w:ascii="Arial" w:hAnsi="Arial" w:cs="Arial"/>
          <w:i/>
          <w:iCs/>
          <w:color w:val="000000"/>
        </w:rPr>
        <w:t>”</w:t>
      </w:r>
      <w:r w:rsidRPr="009312F3">
        <w:rPr>
          <w:rFonts w:ascii="Arial" w:hAnsi="Arial" w:cs="Arial"/>
          <w:i/>
          <w:iCs/>
          <w:color w:val="000000"/>
        </w:rPr>
        <w:t xml:space="preserve">nej, vi får inte till detta innan placering, ofta på grund av att placeringarna är akuta och snabba. </w:t>
      </w:r>
      <w:r w:rsidR="00255436" w:rsidRPr="009312F3">
        <w:rPr>
          <w:rFonts w:ascii="Arial" w:hAnsi="Arial" w:cs="Arial"/>
          <w:i/>
          <w:iCs/>
          <w:color w:val="000000"/>
        </w:rPr>
        <w:t>Vi har gjort ett lokalt arbete och har pratat med vårdcentralen här om samarbetet runt hälsoundersökningarna.</w:t>
      </w:r>
      <w:r w:rsidR="000D7ED4" w:rsidRPr="009312F3">
        <w:rPr>
          <w:rFonts w:ascii="Arial" w:hAnsi="Arial" w:cs="Arial"/>
          <w:i/>
          <w:iCs/>
          <w:color w:val="000000"/>
        </w:rPr>
        <w:t>”</w:t>
      </w:r>
      <w:r w:rsidR="00255436" w:rsidRPr="009312F3">
        <w:rPr>
          <w:rFonts w:ascii="Arial" w:hAnsi="Arial" w:cs="Arial"/>
          <w:i/>
          <w:iCs/>
          <w:color w:val="000000"/>
        </w:rPr>
        <w:t xml:space="preserve"> </w:t>
      </w:r>
    </w:p>
    <w:p w14:paraId="0840E804" w14:textId="5719E165" w:rsidR="000D31F2" w:rsidRPr="009312F3" w:rsidRDefault="000D31F2" w:rsidP="00B5594A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color w:val="000000"/>
        </w:rPr>
      </w:pPr>
      <w:r w:rsidRPr="009312F3">
        <w:rPr>
          <w:rFonts w:ascii="Arial" w:hAnsi="Arial" w:cs="Arial"/>
          <w:i/>
          <w:iCs/>
          <w:color w:val="000000"/>
        </w:rPr>
        <w:t xml:space="preserve">- </w:t>
      </w:r>
      <w:r w:rsidR="000D7ED4" w:rsidRPr="009312F3">
        <w:rPr>
          <w:rFonts w:ascii="Arial" w:hAnsi="Arial" w:cs="Arial"/>
          <w:i/>
          <w:iCs/>
          <w:color w:val="000000"/>
        </w:rPr>
        <w:t>”</w:t>
      </w:r>
      <w:r w:rsidRPr="009312F3">
        <w:rPr>
          <w:rFonts w:ascii="Arial" w:hAnsi="Arial" w:cs="Arial"/>
          <w:i/>
          <w:iCs/>
          <w:color w:val="000000"/>
        </w:rPr>
        <w:t>vi har rutiner för detta, men en stor majoritet av undersökningarna blir av först efter placeringen.</w:t>
      </w:r>
      <w:r w:rsidR="000D7ED4" w:rsidRPr="009312F3">
        <w:rPr>
          <w:rFonts w:ascii="Arial" w:hAnsi="Arial" w:cs="Arial"/>
          <w:i/>
          <w:iCs/>
          <w:color w:val="000000"/>
        </w:rPr>
        <w:t>”</w:t>
      </w:r>
    </w:p>
    <w:p w14:paraId="10AA3A14" w14:textId="77777777" w:rsidR="003E6AFD" w:rsidRDefault="003E6AFD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1D5B447" w14:textId="00D5DABC" w:rsidR="000E4BB5" w:rsidRPr="00956D49" w:rsidRDefault="006E1813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956D49">
        <w:rPr>
          <w:rFonts w:ascii="Arial" w:hAnsi="Arial" w:cs="Arial"/>
          <w:b/>
          <w:bCs/>
          <w:color w:val="000000"/>
        </w:rPr>
        <w:t xml:space="preserve">Laget </w:t>
      </w:r>
      <w:r w:rsidR="000E4BB5" w:rsidRPr="00956D49">
        <w:rPr>
          <w:rFonts w:ascii="Arial" w:hAnsi="Arial" w:cs="Arial"/>
          <w:b/>
          <w:bCs/>
          <w:color w:val="000000"/>
        </w:rPr>
        <w:t>runt</w:t>
      </w:r>
      <w:r w:rsidRPr="00956D49">
        <w:rPr>
          <w:rFonts w:ascii="Arial" w:hAnsi="Arial" w:cs="Arial"/>
          <w:b/>
          <w:bCs/>
          <w:color w:val="000000"/>
        </w:rPr>
        <w:t xml:space="preserve"> – nuläget i kommunerna</w:t>
      </w:r>
    </w:p>
    <w:p w14:paraId="273521F5" w14:textId="6632EBA5" w:rsidR="009B47C4" w:rsidRDefault="00276A3A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I </w:t>
      </w:r>
      <w:r w:rsidRPr="00956D49">
        <w:rPr>
          <w:rFonts w:ascii="Arial" w:hAnsi="Arial" w:cs="Arial"/>
          <w:b/>
          <w:bCs/>
          <w:color w:val="000000"/>
        </w:rPr>
        <w:t>Tanum</w:t>
      </w:r>
      <w:r>
        <w:rPr>
          <w:rFonts w:ascii="Arial" w:hAnsi="Arial" w:cs="Arial"/>
          <w:color w:val="000000"/>
        </w:rPr>
        <w:t xml:space="preserve"> har man haft svårt att rekrytera och har </w:t>
      </w:r>
      <w:r w:rsidR="008D2715">
        <w:rPr>
          <w:rFonts w:ascii="Arial" w:hAnsi="Arial" w:cs="Arial"/>
          <w:color w:val="000000"/>
        </w:rPr>
        <w:t xml:space="preserve">haft </w:t>
      </w:r>
      <w:r>
        <w:rPr>
          <w:rFonts w:ascii="Arial" w:hAnsi="Arial" w:cs="Arial"/>
          <w:color w:val="000000"/>
        </w:rPr>
        <w:t xml:space="preserve">tunt med personal på plats. Har behövt ta in konsulter. </w:t>
      </w:r>
      <w:r w:rsidR="00286779">
        <w:rPr>
          <w:rFonts w:ascii="Arial" w:hAnsi="Arial" w:cs="Arial"/>
          <w:color w:val="000000"/>
        </w:rPr>
        <w:t xml:space="preserve">Inflödet av nya ärenden ökar nu när barnen är tillbaka i skolan, framför allt gäller det anmälningar om omsorgsbrist. </w:t>
      </w:r>
    </w:p>
    <w:p w14:paraId="4A86FC99" w14:textId="33C1A8B3" w:rsidR="00286779" w:rsidRDefault="00286779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7719FBD" w14:textId="4BFAFB57" w:rsidR="00C31BA1" w:rsidRDefault="00C31BA1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956D49">
        <w:rPr>
          <w:rFonts w:ascii="Arial" w:hAnsi="Arial" w:cs="Arial"/>
          <w:b/>
          <w:bCs/>
          <w:color w:val="000000"/>
        </w:rPr>
        <w:t>Munkedal</w:t>
      </w:r>
      <w:r>
        <w:rPr>
          <w:rFonts w:ascii="Arial" w:hAnsi="Arial" w:cs="Arial"/>
          <w:color w:val="000000"/>
        </w:rPr>
        <w:t xml:space="preserve"> har ett bra</w:t>
      </w:r>
      <w:r w:rsidR="00956D49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hanterbart läge</w:t>
      </w:r>
      <w:r w:rsidR="00775F0C">
        <w:rPr>
          <w:rFonts w:ascii="Arial" w:hAnsi="Arial" w:cs="Arial"/>
          <w:color w:val="000000"/>
        </w:rPr>
        <w:t xml:space="preserve">. Anmälningarna ökar för varje år, nu en ökning sedan april. Ökning i kommunen framför allt gällande unga vuxna personer med missbruksproblematik. </w:t>
      </w:r>
      <w:r w:rsidR="00967867">
        <w:rPr>
          <w:rFonts w:ascii="Arial" w:hAnsi="Arial" w:cs="Arial"/>
          <w:color w:val="000000"/>
        </w:rPr>
        <w:t xml:space="preserve">Man har bytt verksamhetssystem vilket kräver en del arbete och tar tid i anspråk. </w:t>
      </w:r>
    </w:p>
    <w:p w14:paraId="655FEA37" w14:textId="2BA921FD" w:rsidR="00037240" w:rsidRDefault="00037240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289B0DE" w14:textId="41D10531" w:rsidR="00037240" w:rsidRDefault="00D561A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956D49">
        <w:rPr>
          <w:rFonts w:ascii="Arial" w:hAnsi="Arial" w:cs="Arial"/>
          <w:b/>
          <w:bCs/>
          <w:color w:val="000000"/>
        </w:rPr>
        <w:t>Sotenäs</w:t>
      </w:r>
      <w:r>
        <w:rPr>
          <w:rFonts w:ascii="Arial" w:hAnsi="Arial" w:cs="Arial"/>
          <w:color w:val="000000"/>
        </w:rPr>
        <w:t xml:space="preserve"> är läget relativt lugnt jämfört med förra året. Har</w:t>
      </w:r>
      <w:r w:rsidR="00D621D4">
        <w:rPr>
          <w:rFonts w:ascii="Arial" w:hAnsi="Arial" w:cs="Arial"/>
          <w:color w:val="000000"/>
        </w:rPr>
        <w:t xml:space="preserve"> en del ny personal. </w:t>
      </w:r>
      <w:r w:rsidR="004A7E83">
        <w:rPr>
          <w:rFonts w:ascii="Arial" w:hAnsi="Arial" w:cs="Arial"/>
          <w:color w:val="000000"/>
        </w:rPr>
        <w:t xml:space="preserve">Man har valt att köpa in SKRs webbutbildning ”samtal med barn” till arbetsgruppen. </w:t>
      </w:r>
      <w:r w:rsidR="00EB267D">
        <w:rPr>
          <w:rFonts w:ascii="Arial" w:hAnsi="Arial" w:cs="Arial"/>
          <w:color w:val="000000"/>
        </w:rPr>
        <w:t>Ärendeö</w:t>
      </w:r>
      <w:r w:rsidR="004A7E83">
        <w:rPr>
          <w:rFonts w:ascii="Arial" w:hAnsi="Arial" w:cs="Arial"/>
          <w:color w:val="000000"/>
        </w:rPr>
        <w:t xml:space="preserve">kningar framför allt på vuxen-sidan. </w:t>
      </w:r>
    </w:p>
    <w:p w14:paraId="5500ABE3" w14:textId="15CEF3A4" w:rsidR="00B23DDB" w:rsidRDefault="00B23DDB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F659BB1" w14:textId="52DAF3CD" w:rsidR="00B23DDB" w:rsidRDefault="00B23DDB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På </w:t>
      </w:r>
      <w:r w:rsidRPr="00956D49">
        <w:rPr>
          <w:rFonts w:ascii="Arial" w:hAnsi="Arial" w:cs="Arial"/>
          <w:b/>
          <w:bCs/>
          <w:color w:val="000000"/>
        </w:rPr>
        <w:t xml:space="preserve">Orust </w:t>
      </w:r>
      <w:r>
        <w:rPr>
          <w:rFonts w:ascii="Arial" w:hAnsi="Arial" w:cs="Arial"/>
          <w:color w:val="000000"/>
        </w:rPr>
        <w:t>är det lugnt med inflödet och läget är hanterbart. En del personal har sagt upp sig och ny personal är rekryterad</w:t>
      </w:r>
      <w:r w:rsidR="004947FA">
        <w:rPr>
          <w:rFonts w:ascii="Arial" w:hAnsi="Arial" w:cs="Arial"/>
          <w:color w:val="000000"/>
        </w:rPr>
        <w:t xml:space="preserve"> vilket innebär arbete med att sätta ny grupp. Har sparkrav. </w:t>
      </w:r>
    </w:p>
    <w:p w14:paraId="07C1E0ED" w14:textId="33DE9122" w:rsidR="002352B4" w:rsidRDefault="002352B4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C728AB2" w14:textId="2B874140" w:rsidR="002352B4" w:rsidRDefault="002352B4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956D49">
        <w:rPr>
          <w:rFonts w:ascii="Arial" w:hAnsi="Arial" w:cs="Arial"/>
          <w:b/>
          <w:bCs/>
          <w:color w:val="000000"/>
        </w:rPr>
        <w:t>Uddevalla</w:t>
      </w:r>
      <w:r>
        <w:rPr>
          <w:rFonts w:ascii="Arial" w:hAnsi="Arial" w:cs="Arial"/>
          <w:color w:val="000000"/>
        </w:rPr>
        <w:t xml:space="preserve"> har inflödet ökat något, framför allt upplever man att ärendena är komplexa</w:t>
      </w:r>
      <w:r w:rsidR="00A14A43">
        <w:rPr>
          <w:rFonts w:ascii="Arial" w:hAnsi="Arial" w:cs="Arial"/>
          <w:color w:val="000000"/>
        </w:rPr>
        <w:t xml:space="preserve"> och varje ärende tar mycket tid i anspråk. </w:t>
      </w:r>
    </w:p>
    <w:p w14:paraId="7EDEEE17" w14:textId="4960F140" w:rsidR="00B83099" w:rsidRDefault="00B83099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713F8B2" w14:textId="3A1D0F24" w:rsidR="00B83099" w:rsidRDefault="009D4CC0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956D49">
        <w:rPr>
          <w:rFonts w:ascii="Arial" w:hAnsi="Arial" w:cs="Arial"/>
          <w:b/>
          <w:bCs/>
          <w:color w:val="000000"/>
        </w:rPr>
        <w:t>Trollhättan</w:t>
      </w:r>
      <w:r>
        <w:rPr>
          <w:rFonts w:ascii="Arial" w:hAnsi="Arial" w:cs="Arial"/>
          <w:color w:val="000000"/>
        </w:rPr>
        <w:t xml:space="preserve"> har tagit emot mycket anmälningar under hela året</w:t>
      </w:r>
      <w:r w:rsidR="0005462F">
        <w:rPr>
          <w:rFonts w:ascii="Arial" w:hAnsi="Arial" w:cs="Arial"/>
          <w:color w:val="000000"/>
        </w:rPr>
        <w:t>, och</w:t>
      </w:r>
      <w:r w:rsidR="00B60578">
        <w:rPr>
          <w:rFonts w:ascii="Arial" w:hAnsi="Arial" w:cs="Arial"/>
          <w:color w:val="000000"/>
        </w:rPr>
        <w:t xml:space="preserve"> ser en</w:t>
      </w:r>
      <w:r w:rsidR="0005462F">
        <w:rPr>
          <w:rFonts w:ascii="Arial" w:hAnsi="Arial" w:cs="Arial"/>
          <w:color w:val="000000"/>
        </w:rPr>
        <w:t xml:space="preserve"> ökning sedan mars. Det handlar främst om våldsärenden. En upplevelse även i Trollhättan av att det är ”tunga” ärenden</w:t>
      </w:r>
      <w:r w:rsidR="00B51985">
        <w:rPr>
          <w:rFonts w:ascii="Arial" w:hAnsi="Arial" w:cs="Arial"/>
          <w:color w:val="000000"/>
        </w:rPr>
        <w:t>. Har varit en del oro på stan med ungdomsgäng, vilket bedöms till del vara pandemi-relaterat</w:t>
      </w:r>
      <w:r w:rsidR="00984FE0">
        <w:rPr>
          <w:rFonts w:ascii="Arial" w:hAnsi="Arial" w:cs="Arial"/>
          <w:color w:val="000000"/>
        </w:rPr>
        <w:t>. Två projekttjänster</w:t>
      </w:r>
      <w:r w:rsidR="00CE6AA2">
        <w:rPr>
          <w:rFonts w:ascii="Arial" w:hAnsi="Arial" w:cs="Arial"/>
          <w:color w:val="000000"/>
        </w:rPr>
        <w:t xml:space="preserve"> </w:t>
      </w:r>
      <w:r w:rsidR="00984FE0">
        <w:rPr>
          <w:rFonts w:ascii="Arial" w:hAnsi="Arial" w:cs="Arial"/>
          <w:color w:val="000000"/>
        </w:rPr>
        <w:t>(</w:t>
      </w:r>
      <w:proofErr w:type="spellStart"/>
      <w:r w:rsidR="00984FE0">
        <w:rPr>
          <w:rFonts w:ascii="Arial" w:hAnsi="Arial" w:cs="Arial"/>
          <w:color w:val="000000"/>
        </w:rPr>
        <w:t>soc</w:t>
      </w:r>
      <w:proofErr w:type="spellEnd"/>
      <w:r w:rsidR="00984FE0">
        <w:rPr>
          <w:rFonts w:ascii="Arial" w:hAnsi="Arial" w:cs="Arial"/>
          <w:color w:val="000000"/>
        </w:rPr>
        <w:t xml:space="preserve"> </w:t>
      </w:r>
      <w:proofErr w:type="spellStart"/>
      <w:r w:rsidR="00984FE0">
        <w:rPr>
          <w:rFonts w:ascii="Arial" w:hAnsi="Arial" w:cs="Arial"/>
          <w:color w:val="000000"/>
        </w:rPr>
        <w:t>sekr</w:t>
      </w:r>
      <w:proofErr w:type="spellEnd"/>
      <w:r w:rsidR="00984FE0">
        <w:rPr>
          <w:rFonts w:ascii="Arial" w:hAnsi="Arial" w:cs="Arial"/>
          <w:color w:val="000000"/>
        </w:rPr>
        <w:t xml:space="preserve">) är därför tillsatta. </w:t>
      </w:r>
    </w:p>
    <w:p w14:paraId="6C3854C1" w14:textId="48185BEF" w:rsidR="000066E1" w:rsidRDefault="000066E1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98BC859" w14:textId="2DF773DF" w:rsidR="000066E1" w:rsidRDefault="000066E1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956D49">
        <w:rPr>
          <w:rFonts w:ascii="Arial" w:hAnsi="Arial" w:cs="Arial"/>
          <w:b/>
          <w:bCs/>
          <w:color w:val="000000"/>
        </w:rPr>
        <w:t>Åmål</w:t>
      </w:r>
      <w:r>
        <w:rPr>
          <w:rFonts w:ascii="Arial" w:hAnsi="Arial" w:cs="Arial"/>
          <w:color w:val="000000"/>
        </w:rPr>
        <w:t xml:space="preserve"> har man haft en del längre sjukskrivningar, men har </w:t>
      </w:r>
      <w:r w:rsidR="000A6BDC">
        <w:rPr>
          <w:rFonts w:ascii="Arial" w:hAnsi="Arial" w:cs="Arial"/>
          <w:color w:val="000000"/>
        </w:rPr>
        <w:t>haft en ok ärendemängd. Senaste veckorna dock ett högt inflöde med ca 50 anmälningar vilket är</w:t>
      </w:r>
      <w:r w:rsidR="00451220">
        <w:rPr>
          <w:rFonts w:ascii="Arial" w:hAnsi="Arial" w:cs="Arial"/>
          <w:color w:val="000000"/>
        </w:rPr>
        <w:t xml:space="preserve"> mycket i en liten kommun. </w:t>
      </w:r>
    </w:p>
    <w:p w14:paraId="2AE27BC7" w14:textId="4DB33A50" w:rsidR="00276A3A" w:rsidRDefault="00276A3A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FD0F1AA" w14:textId="7975CFA9" w:rsidR="00276A3A" w:rsidRPr="007B682A" w:rsidRDefault="00A00B35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7B682A">
        <w:rPr>
          <w:rFonts w:ascii="Arial" w:hAnsi="Arial" w:cs="Arial"/>
          <w:b/>
          <w:bCs/>
          <w:color w:val="000000"/>
        </w:rPr>
        <w:t>På gång BoU – nationellt och regionalt</w:t>
      </w:r>
    </w:p>
    <w:p w14:paraId="37AC7D62" w14:textId="2587DA2D" w:rsidR="00A00B35" w:rsidRDefault="00A00B35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Jenny presenterar sammanfattad information</w:t>
      </w:r>
      <w:r w:rsidR="00DE6CE0">
        <w:rPr>
          <w:rFonts w:ascii="Arial" w:hAnsi="Arial" w:cs="Arial"/>
          <w:color w:val="000000"/>
        </w:rPr>
        <w:t xml:space="preserve">, bland annat om hälsoundersökningar placerade barn, </w:t>
      </w:r>
      <w:r w:rsidR="008A2DAA">
        <w:rPr>
          <w:rFonts w:ascii="Arial" w:hAnsi="Arial" w:cs="Arial"/>
          <w:color w:val="000000"/>
        </w:rPr>
        <w:t>ny</w:t>
      </w:r>
      <w:r w:rsidR="008C266F">
        <w:rPr>
          <w:rFonts w:ascii="Arial" w:hAnsi="Arial" w:cs="Arial"/>
          <w:color w:val="000000"/>
        </w:rPr>
        <w:t xml:space="preserve"> lagstiftning och </w:t>
      </w:r>
      <w:r w:rsidR="007B682A">
        <w:rPr>
          <w:rFonts w:ascii="Arial" w:hAnsi="Arial" w:cs="Arial"/>
          <w:color w:val="000000"/>
        </w:rPr>
        <w:t xml:space="preserve">utbildningar på gång i Fyrbodal. Se bifogade </w:t>
      </w:r>
      <w:proofErr w:type="spellStart"/>
      <w:r w:rsidR="007B682A">
        <w:rPr>
          <w:rFonts w:ascii="Arial" w:hAnsi="Arial" w:cs="Arial"/>
          <w:color w:val="000000"/>
        </w:rPr>
        <w:t>ppt</w:t>
      </w:r>
      <w:proofErr w:type="spellEnd"/>
      <w:r w:rsidR="007B682A">
        <w:rPr>
          <w:rFonts w:ascii="Arial" w:hAnsi="Arial" w:cs="Arial"/>
          <w:color w:val="000000"/>
        </w:rPr>
        <w:t xml:space="preserve">-bilder. </w:t>
      </w:r>
    </w:p>
    <w:p w14:paraId="0A555A88" w14:textId="2D1E3DB4" w:rsidR="00276A3A" w:rsidRDefault="00C8108B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1440" w:dyaOrig="1440" w14:anchorId="6DA6339C">
          <v:shape id="_x0000_s1028" type="#_x0000_t75" style="position:absolute;margin-left:0;margin-top:12.85pt;width:75.5pt;height:49pt;z-index:251661312;mso-position-horizontal-relative:text;mso-position-vertical-relative:text">
            <v:imagedata r:id="rId14" o:title=""/>
          </v:shape>
          <o:OLEObject Type="Embed" ProgID="PowerPoint.Show.12" ShapeID="_x0000_s1028" DrawAspect="Icon" ObjectID="_1684312863" r:id="rId15"/>
        </w:object>
      </w:r>
    </w:p>
    <w:p w14:paraId="7EB65856" w14:textId="0634A803" w:rsidR="00E7487D" w:rsidRDefault="00E7487D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2625574" w14:textId="0E8BE672" w:rsidR="006E1813" w:rsidRDefault="00B144D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B144D3">
        <w:rPr>
          <w:rFonts w:ascii="Arial" w:hAnsi="Arial" w:cs="Arial"/>
          <w:b/>
          <w:bCs/>
          <w:color w:val="000000"/>
        </w:rPr>
        <w:lastRenderedPageBreak/>
        <w:t>Nästa möte i nätverket är den 24 september,</w:t>
      </w:r>
      <w:r>
        <w:rPr>
          <w:rFonts w:ascii="Arial" w:hAnsi="Arial" w:cs="Arial"/>
          <w:color w:val="000000"/>
        </w:rPr>
        <w:t xml:space="preserve"> förhoppningsvis på plats på Riverside i Uddevalla. </w:t>
      </w:r>
    </w:p>
    <w:p w14:paraId="4F75C9C2" w14:textId="77777777" w:rsidR="000E4BB5" w:rsidRDefault="000E4BB5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F6369B2" w14:textId="28EC5B5E" w:rsidR="00C21F10" w:rsidRDefault="00B144D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Antecknat av Jenny Brunsten, Fyrbodal</w:t>
      </w:r>
    </w:p>
    <w:sectPr w:rsidR="00C21F10" w:rsidSect="00DF02E5">
      <w:headerReference w:type="even" r:id="rId16"/>
      <w:headerReference w:type="default" r:id="rId17"/>
      <w:headerReference w:type="first" r:id="rId18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1BC9B" w14:textId="77777777" w:rsidR="002814D9" w:rsidRDefault="002814D9" w:rsidP="00256AE5">
      <w:pPr>
        <w:spacing w:after="0" w:line="240" w:lineRule="auto"/>
      </w:pPr>
      <w:r>
        <w:separator/>
      </w:r>
    </w:p>
  </w:endnote>
  <w:endnote w:type="continuationSeparator" w:id="0">
    <w:p w14:paraId="0935D299" w14:textId="77777777" w:rsidR="002814D9" w:rsidRDefault="002814D9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5C464" w14:textId="77777777" w:rsidR="002814D9" w:rsidRDefault="002814D9" w:rsidP="00256AE5">
      <w:pPr>
        <w:spacing w:after="0" w:line="240" w:lineRule="auto"/>
      </w:pPr>
      <w:r>
        <w:separator/>
      </w:r>
    </w:p>
  </w:footnote>
  <w:footnote w:type="continuationSeparator" w:id="0">
    <w:p w14:paraId="028DE050" w14:textId="77777777" w:rsidR="002814D9" w:rsidRDefault="002814D9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99DC" w14:textId="77777777" w:rsidR="00256AE5" w:rsidRDefault="00C8108B" w:rsidP="006C50FC">
    <w:r>
      <w:rPr>
        <w:noProof/>
      </w:rPr>
      <w:pict w14:anchorId="24947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9800" w14:textId="04BC8EEF" w:rsidR="00256AE5" w:rsidRPr="00B310F7" w:rsidRDefault="00C8108B" w:rsidP="001703B3">
    <w:pPr>
      <w:pStyle w:val="SidhuvudText"/>
    </w:pPr>
    <w:r>
      <w:pict w14:anchorId="6E27C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2051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EA27DD">
      <w:t>2021-05-</w:t>
    </w:r>
    <w:r w:rsidR="00D01CD3">
      <w:t>20</w:t>
    </w:r>
    <w:r w:rsidR="00D01CD3"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fldSimple w:instr="NUMPAGES  \* Arabic  \* MERGEFORMAT">
          <w:r w:rsidR="000B2E57" w:rsidRPr="00B310F7">
            <w:t>2</w:t>
          </w:r>
        </w:fldSimple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1EDE" w14:textId="77777777" w:rsidR="00256AE5" w:rsidRDefault="00C8108B" w:rsidP="006C50FC">
    <w:r>
      <w:rPr>
        <w:noProof/>
      </w:rPr>
      <w:pict w14:anchorId="06481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D64"/>
    <w:multiLevelType w:val="hybridMultilevel"/>
    <w:tmpl w:val="826CD3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26FA"/>
    <w:multiLevelType w:val="hybridMultilevel"/>
    <w:tmpl w:val="63AACDE0"/>
    <w:lvl w:ilvl="0" w:tplc="3E9A000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B1B50"/>
    <w:multiLevelType w:val="hybridMultilevel"/>
    <w:tmpl w:val="6C4C21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A54E3"/>
    <w:multiLevelType w:val="hybridMultilevel"/>
    <w:tmpl w:val="2F2E70FA"/>
    <w:lvl w:ilvl="0" w:tplc="080AE0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53877"/>
    <w:multiLevelType w:val="hybridMultilevel"/>
    <w:tmpl w:val="1C6E2B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D"/>
    <w:rsid w:val="00005B00"/>
    <w:rsid w:val="000066E1"/>
    <w:rsid w:val="00007927"/>
    <w:rsid w:val="00011D08"/>
    <w:rsid w:val="000320C9"/>
    <w:rsid w:val="00037240"/>
    <w:rsid w:val="00043278"/>
    <w:rsid w:val="00052475"/>
    <w:rsid w:val="000527C7"/>
    <w:rsid w:val="0005462F"/>
    <w:rsid w:val="00063D4C"/>
    <w:rsid w:val="00065C2F"/>
    <w:rsid w:val="000764A6"/>
    <w:rsid w:val="000816E9"/>
    <w:rsid w:val="00082E60"/>
    <w:rsid w:val="000907BF"/>
    <w:rsid w:val="0009169F"/>
    <w:rsid w:val="000A6BDC"/>
    <w:rsid w:val="000B2E57"/>
    <w:rsid w:val="000B37F1"/>
    <w:rsid w:val="000B6EED"/>
    <w:rsid w:val="000C00A9"/>
    <w:rsid w:val="000D31F2"/>
    <w:rsid w:val="000D60CF"/>
    <w:rsid w:val="000D7ED4"/>
    <w:rsid w:val="000E367A"/>
    <w:rsid w:val="000E4BB5"/>
    <w:rsid w:val="000F1BDC"/>
    <w:rsid w:val="000F58B7"/>
    <w:rsid w:val="000F6028"/>
    <w:rsid w:val="0013656D"/>
    <w:rsid w:val="00140FCD"/>
    <w:rsid w:val="0014509B"/>
    <w:rsid w:val="001468C7"/>
    <w:rsid w:val="001519A9"/>
    <w:rsid w:val="0015242C"/>
    <w:rsid w:val="00157D27"/>
    <w:rsid w:val="001643A7"/>
    <w:rsid w:val="001703B3"/>
    <w:rsid w:val="001728D8"/>
    <w:rsid w:val="001775F3"/>
    <w:rsid w:val="00185593"/>
    <w:rsid w:val="00186139"/>
    <w:rsid w:val="00196E3A"/>
    <w:rsid w:val="001A40DC"/>
    <w:rsid w:val="001B32ED"/>
    <w:rsid w:val="001C02E7"/>
    <w:rsid w:val="001E0DD5"/>
    <w:rsid w:val="001E4F63"/>
    <w:rsid w:val="001F187A"/>
    <w:rsid w:val="001F296C"/>
    <w:rsid w:val="00204E1D"/>
    <w:rsid w:val="00212C18"/>
    <w:rsid w:val="0021429D"/>
    <w:rsid w:val="002168BD"/>
    <w:rsid w:val="0022114C"/>
    <w:rsid w:val="002270FD"/>
    <w:rsid w:val="0023076B"/>
    <w:rsid w:val="002320FA"/>
    <w:rsid w:val="002352B4"/>
    <w:rsid w:val="00236A59"/>
    <w:rsid w:val="00241300"/>
    <w:rsid w:val="00254E51"/>
    <w:rsid w:val="00255436"/>
    <w:rsid w:val="00256AE5"/>
    <w:rsid w:val="00270A3E"/>
    <w:rsid w:val="002740BB"/>
    <w:rsid w:val="002744F5"/>
    <w:rsid w:val="00274A8E"/>
    <w:rsid w:val="00276A3A"/>
    <w:rsid w:val="002814D9"/>
    <w:rsid w:val="00286779"/>
    <w:rsid w:val="0029480B"/>
    <w:rsid w:val="002A268E"/>
    <w:rsid w:val="002A3784"/>
    <w:rsid w:val="002B3E15"/>
    <w:rsid w:val="002D0EB5"/>
    <w:rsid w:val="002D36D1"/>
    <w:rsid w:val="002D4694"/>
    <w:rsid w:val="002E2DE3"/>
    <w:rsid w:val="002E5C5C"/>
    <w:rsid w:val="002F34F3"/>
    <w:rsid w:val="002F504E"/>
    <w:rsid w:val="0031326F"/>
    <w:rsid w:val="00323FDF"/>
    <w:rsid w:val="00333C41"/>
    <w:rsid w:val="00336BF4"/>
    <w:rsid w:val="00341E11"/>
    <w:rsid w:val="00342BE6"/>
    <w:rsid w:val="00342F37"/>
    <w:rsid w:val="00352F37"/>
    <w:rsid w:val="0035397F"/>
    <w:rsid w:val="00354871"/>
    <w:rsid w:val="0037475D"/>
    <w:rsid w:val="00393BB3"/>
    <w:rsid w:val="003A0D06"/>
    <w:rsid w:val="003B1C7E"/>
    <w:rsid w:val="003B28CF"/>
    <w:rsid w:val="003B3933"/>
    <w:rsid w:val="003B475B"/>
    <w:rsid w:val="003E056E"/>
    <w:rsid w:val="003E42B3"/>
    <w:rsid w:val="003E6AFD"/>
    <w:rsid w:val="003F4D17"/>
    <w:rsid w:val="00406183"/>
    <w:rsid w:val="00406E54"/>
    <w:rsid w:val="00411276"/>
    <w:rsid w:val="00421BED"/>
    <w:rsid w:val="00437F2C"/>
    <w:rsid w:val="00451220"/>
    <w:rsid w:val="00454A3E"/>
    <w:rsid w:val="00455962"/>
    <w:rsid w:val="004572C4"/>
    <w:rsid w:val="004601B3"/>
    <w:rsid w:val="00464127"/>
    <w:rsid w:val="004705DA"/>
    <w:rsid w:val="00482A5B"/>
    <w:rsid w:val="004947FA"/>
    <w:rsid w:val="00496EB3"/>
    <w:rsid w:val="004A2DD3"/>
    <w:rsid w:val="004A7E83"/>
    <w:rsid w:val="004B787C"/>
    <w:rsid w:val="004C56FA"/>
    <w:rsid w:val="004C651B"/>
    <w:rsid w:val="004F7821"/>
    <w:rsid w:val="0050289D"/>
    <w:rsid w:val="00511D3C"/>
    <w:rsid w:val="00517B0D"/>
    <w:rsid w:val="00537BBD"/>
    <w:rsid w:val="005406A3"/>
    <w:rsid w:val="0054310B"/>
    <w:rsid w:val="005511A3"/>
    <w:rsid w:val="00553F39"/>
    <w:rsid w:val="00562F25"/>
    <w:rsid w:val="005727ED"/>
    <w:rsid w:val="00581507"/>
    <w:rsid w:val="00584363"/>
    <w:rsid w:val="00585782"/>
    <w:rsid w:val="00587230"/>
    <w:rsid w:val="0059004C"/>
    <w:rsid w:val="00593D7D"/>
    <w:rsid w:val="00594F13"/>
    <w:rsid w:val="005B57A3"/>
    <w:rsid w:val="005D46A1"/>
    <w:rsid w:val="005D595D"/>
    <w:rsid w:val="005D7284"/>
    <w:rsid w:val="005E2C2C"/>
    <w:rsid w:val="005E49BF"/>
    <w:rsid w:val="005F1BA0"/>
    <w:rsid w:val="0063644D"/>
    <w:rsid w:val="00637914"/>
    <w:rsid w:val="006457A4"/>
    <w:rsid w:val="00646CD6"/>
    <w:rsid w:val="0065040B"/>
    <w:rsid w:val="006618DD"/>
    <w:rsid w:val="00663A93"/>
    <w:rsid w:val="00672097"/>
    <w:rsid w:val="00672814"/>
    <w:rsid w:val="006728EA"/>
    <w:rsid w:val="00685C65"/>
    <w:rsid w:val="00693785"/>
    <w:rsid w:val="00694F41"/>
    <w:rsid w:val="00695029"/>
    <w:rsid w:val="006A0034"/>
    <w:rsid w:val="006A1F55"/>
    <w:rsid w:val="006A4E92"/>
    <w:rsid w:val="006B1F16"/>
    <w:rsid w:val="006B5EBD"/>
    <w:rsid w:val="006C41A7"/>
    <w:rsid w:val="006C50FC"/>
    <w:rsid w:val="006C5302"/>
    <w:rsid w:val="006E0B98"/>
    <w:rsid w:val="006E1813"/>
    <w:rsid w:val="006F4C13"/>
    <w:rsid w:val="00700897"/>
    <w:rsid w:val="007027B1"/>
    <w:rsid w:val="007157DC"/>
    <w:rsid w:val="007265E6"/>
    <w:rsid w:val="0074158E"/>
    <w:rsid w:val="007604B9"/>
    <w:rsid w:val="00760A75"/>
    <w:rsid w:val="007632DA"/>
    <w:rsid w:val="00771743"/>
    <w:rsid w:val="00775F0C"/>
    <w:rsid w:val="00784774"/>
    <w:rsid w:val="00785D21"/>
    <w:rsid w:val="007A1C8D"/>
    <w:rsid w:val="007A3B78"/>
    <w:rsid w:val="007B2A01"/>
    <w:rsid w:val="007B682A"/>
    <w:rsid w:val="007D00F8"/>
    <w:rsid w:val="007E2115"/>
    <w:rsid w:val="007E57CF"/>
    <w:rsid w:val="008065FE"/>
    <w:rsid w:val="00814566"/>
    <w:rsid w:val="00825FA7"/>
    <w:rsid w:val="00843ED8"/>
    <w:rsid w:val="0085010B"/>
    <w:rsid w:val="00852F5D"/>
    <w:rsid w:val="00854144"/>
    <w:rsid w:val="00855A45"/>
    <w:rsid w:val="00857CAA"/>
    <w:rsid w:val="00862BF1"/>
    <w:rsid w:val="00865B8C"/>
    <w:rsid w:val="00876D85"/>
    <w:rsid w:val="0088118C"/>
    <w:rsid w:val="00882945"/>
    <w:rsid w:val="008907F6"/>
    <w:rsid w:val="008A2DAA"/>
    <w:rsid w:val="008A72E9"/>
    <w:rsid w:val="008B2574"/>
    <w:rsid w:val="008B326F"/>
    <w:rsid w:val="008B5002"/>
    <w:rsid w:val="008C14B6"/>
    <w:rsid w:val="008C266F"/>
    <w:rsid w:val="008D2715"/>
    <w:rsid w:val="008E077C"/>
    <w:rsid w:val="008E1199"/>
    <w:rsid w:val="008E4102"/>
    <w:rsid w:val="008E50D5"/>
    <w:rsid w:val="008F2BB6"/>
    <w:rsid w:val="008F3109"/>
    <w:rsid w:val="00903789"/>
    <w:rsid w:val="00906B84"/>
    <w:rsid w:val="009312F3"/>
    <w:rsid w:val="00936F72"/>
    <w:rsid w:val="00937425"/>
    <w:rsid w:val="0094094D"/>
    <w:rsid w:val="0094636D"/>
    <w:rsid w:val="00954D5E"/>
    <w:rsid w:val="00956D49"/>
    <w:rsid w:val="00962A84"/>
    <w:rsid w:val="0096472B"/>
    <w:rsid w:val="00967867"/>
    <w:rsid w:val="00971C34"/>
    <w:rsid w:val="00972E0B"/>
    <w:rsid w:val="009808A3"/>
    <w:rsid w:val="00984FE0"/>
    <w:rsid w:val="00985E8E"/>
    <w:rsid w:val="0099100B"/>
    <w:rsid w:val="0099148A"/>
    <w:rsid w:val="00996A01"/>
    <w:rsid w:val="009A5D4B"/>
    <w:rsid w:val="009B2047"/>
    <w:rsid w:val="009B47C4"/>
    <w:rsid w:val="009C1498"/>
    <w:rsid w:val="009C3B49"/>
    <w:rsid w:val="009C4931"/>
    <w:rsid w:val="009C6FFC"/>
    <w:rsid w:val="009D4CC0"/>
    <w:rsid w:val="009E0CFD"/>
    <w:rsid w:val="009E68F2"/>
    <w:rsid w:val="009F3777"/>
    <w:rsid w:val="009F44A3"/>
    <w:rsid w:val="009F5E20"/>
    <w:rsid w:val="009F5FE8"/>
    <w:rsid w:val="009F7B05"/>
    <w:rsid w:val="00A001AE"/>
    <w:rsid w:val="00A00B35"/>
    <w:rsid w:val="00A00B98"/>
    <w:rsid w:val="00A02411"/>
    <w:rsid w:val="00A03B75"/>
    <w:rsid w:val="00A055F2"/>
    <w:rsid w:val="00A065A6"/>
    <w:rsid w:val="00A14A43"/>
    <w:rsid w:val="00A15ACA"/>
    <w:rsid w:val="00A23D42"/>
    <w:rsid w:val="00A33C04"/>
    <w:rsid w:val="00A50C5B"/>
    <w:rsid w:val="00A54CEB"/>
    <w:rsid w:val="00A566DE"/>
    <w:rsid w:val="00A6760B"/>
    <w:rsid w:val="00A71EEF"/>
    <w:rsid w:val="00A758A1"/>
    <w:rsid w:val="00A80605"/>
    <w:rsid w:val="00A86E24"/>
    <w:rsid w:val="00A9124D"/>
    <w:rsid w:val="00A93A4C"/>
    <w:rsid w:val="00AA6FAB"/>
    <w:rsid w:val="00AB308F"/>
    <w:rsid w:val="00AB48BD"/>
    <w:rsid w:val="00AC3280"/>
    <w:rsid w:val="00AC4EE4"/>
    <w:rsid w:val="00AE1E00"/>
    <w:rsid w:val="00AE4FD5"/>
    <w:rsid w:val="00AE57B2"/>
    <w:rsid w:val="00B00C88"/>
    <w:rsid w:val="00B144D3"/>
    <w:rsid w:val="00B22CE9"/>
    <w:rsid w:val="00B23DDB"/>
    <w:rsid w:val="00B3088C"/>
    <w:rsid w:val="00B308EF"/>
    <w:rsid w:val="00B310F7"/>
    <w:rsid w:val="00B330D0"/>
    <w:rsid w:val="00B34277"/>
    <w:rsid w:val="00B431D3"/>
    <w:rsid w:val="00B450F0"/>
    <w:rsid w:val="00B45350"/>
    <w:rsid w:val="00B51371"/>
    <w:rsid w:val="00B51985"/>
    <w:rsid w:val="00B55920"/>
    <w:rsid w:val="00B5594A"/>
    <w:rsid w:val="00B60578"/>
    <w:rsid w:val="00B74DAE"/>
    <w:rsid w:val="00B83099"/>
    <w:rsid w:val="00B84085"/>
    <w:rsid w:val="00B84DC2"/>
    <w:rsid w:val="00B93099"/>
    <w:rsid w:val="00B966E7"/>
    <w:rsid w:val="00B9732A"/>
    <w:rsid w:val="00BA204E"/>
    <w:rsid w:val="00BA3451"/>
    <w:rsid w:val="00BB3B3D"/>
    <w:rsid w:val="00BB41AE"/>
    <w:rsid w:val="00BC38CA"/>
    <w:rsid w:val="00BD1336"/>
    <w:rsid w:val="00BD1DC4"/>
    <w:rsid w:val="00BE3BD7"/>
    <w:rsid w:val="00BF3F35"/>
    <w:rsid w:val="00BF4DC8"/>
    <w:rsid w:val="00C019E3"/>
    <w:rsid w:val="00C21F10"/>
    <w:rsid w:val="00C22409"/>
    <w:rsid w:val="00C31BA1"/>
    <w:rsid w:val="00C37A68"/>
    <w:rsid w:val="00C41296"/>
    <w:rsid w:val="00C4216C"/>
    <w:rsid w:val="00C66BE0"/>
    <w:rsid w:val="00C726AA"/>
    <w:rsid w:val="00C74908"/>
    <w:rsid w:val="00C80F61"/>
    <w:rsid w:val="00C8108B"/>
    <w:rsid w:val="00C908DD"/>
    <w:rsid w:val="00C91989"/>
    <w:rsid w:val="00C91D63"/>
    <w:rsid w:val="00C93924"/>
    <w:rsid w:val="00C96CCB"/>
    <w:rsid w:val="00CA3C02"/>
    <w:rsid w:val="00CA5645"/>
    <w:rsid w:val="00CB6E73"/>
    <w:rsid w:val="00CC7769"/>
    <w:rsid w:val="00CD2605"/>
    <w:rsid w:val="00CD4D20"/>
    <w:rsid w:val="00CE07FF"/>
    <w:rsid w:val="00CE6AA2"/>
    <w:rsid w:val="00CF122F"/>
    <w:rsid w:val="00CF4F9B"/>
    <w:rsid w:val="00CF644D"/>
    <w:rsid w:val="00D01CD3"/>
    <w:rsid w:val="00D02469"/>
    <w:rsid w:val="00D06DB0"/>
    <w:rsid w:val="00D16D91"/>
    <w:rsid w:val="00D3391A"/>
    <w:rsid w:val="00D42C3D"/>
    <w:rsid w:val="00D44579"/>
    <w:rsid w:val="00D513CB"/>
    <w:rsid w:val="00D548D1"/>
    <w:rsid w:val="00D561A3"/>
    <w:rsid w:val="00D621D4"/>
    <w:rsid w:val="00D63DDE"/>
    <w:rsid w:val="00D67F1F"/>
    <w:rsid w:val="00D72A58"/>
    <w:rsid w:val="00D80FC1"/>
    <w:rsid w:val="00D81104"/>
    <w:rsid w:val="00D9096B"/>
    <w:rsid w:val="00D96E59"/>
    <w:rsid w:val="00D975CF"/>
    <w:rsid w:val="00DA070F"/>
    <w:rsid w:val="00DB5922"/>
    <w:rsid w:val="00DC08A5"/>
    <w:rsid w:val="00DC62F5"/>
    <w:rsid w:val="00DE08F3"/>
    <w:rsid w:val="00DE4AFC"/>
    <w:rsid w:val="00DE6CE0"/>
    <w:rsid w:val="00DE7D72"/>
    <w:rsid w:val="00DF0056"/>
    <w:rsid w:val="00DF02E5"/>
    <w:rsid w:val="00DF1D14"/>
    <w:rsid w:val="00DF6238"/>
    <w:rsid w:val="00E109C4"/>
    <w:rsid w:val="00E10B06"/>
    <w:rsid w:val="00E1512C"/>
    <w:rsid w:val="00E2139C"/>
    <w:rsid w:val="00E34BC4"/>
    <w:rsid w:val="00E356BB"/>
    <w:rsid w:val="00E37DAF"/>
    <w:rsid w:val="00E40651"/>
    <w:rsid w:val="00E46E6E"/>
    <w:rsid w:val="00E51B18"/>
    <w:rsid w:val="00E6737E"/>
    <w:rsid w:val="00E72DFC"/>
    <w:rsid w:val="00E7487D"/>
    <w:rsid w:val="00E87A18"/>
    <w:rsid w:val="00E91BE8"/>
    <w:rsid w:val="00E96266"/>
    <w:rsid w:val="00E96728"/>
    <w:rsid w:val="00EA27DD"/>
    <w:rsid w:val="00EA5880"/>
    <w:rsid w:val="00EB10A9"/>
    <w:rsid w:val="00EB267D"/>
    <w:rsid w:val="00EC1D26"/>
    <w:rsid w:val="00EC246C"/>
    <w:rsid w:val="00ED3218"/>
    <w:rsid w:val="00EE5888"/>
    <w:rsid w:val="00EE5F91"/>
    <w:rsid w:val="00EF2F16"/>
    <w:rsid w:val="00F06A8E"/>
    <w:rsid w:val="00F07586"/>
    <w:rsid w:val="00F2098A"/>
    <w:rsid w:val="00F27A45"/>
    <w:rsid w:val="00F42B24"/>
    <w:rsid w:val="00F47006"/>
    <w:rsid w:val="00F513D7"/>
    <w:rsid w:val="00F544CC"/>
    <w:rsid w:val="00F63E2D"/>
    <w:rsid w:val="00F7023C"/>
    <w:rsid w:val="00F721C7"/>
    <w:rsid w:val="00F734A8"/>
    <w:rsid w:val="00F85614"/>
    <w:rsid w:val="00FB110E"/>
    <w:rsid w:val="00FB2055"/>
    <w:rsid w:val="00FB6459"/>
    <w:rsid w:val="00FB73D3"/>
    <w:rsid w:val="00FC026D"/>
    <w:rsid w:val="00FD1DD7"/>
    <w:rsid w:val="00FD4BB4"/>
    <w:rsid w:val="00FE5867"/>
    <w:rsid w:val="00FF339E"/>
    <w:rsid w:val="00FF3671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106239"/>
  <w15:chartTrackingRefBased/>
  <w15:docId w15:val="{BAA2C3F4-5F93-4C13-957C-BA858F52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85C65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685C65"/>
    <w:rPr>
      <w:rFonts w:ascii="Arial" w:eastAsiaTheme="majorEastAsia" w:hAnsi="Arial" w:cstheme="majorBidi"/>
      <w:b/>
      <w:sz w:val="40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paragraph" w:styleId="Liststycke">
    <w:name w:val="List Paragraph"/>
    <w:basedOn w:val="Normal"/>
    <w:uiPriority w:val="34"/>
    <w:qFormat/>
    <w:rsid w:val="009A5D4B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421BE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37A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PowerPoint_Presentation.pptx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4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customXml/itemProps4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(4)</Template>
  <TotalTime>100</TotalTime>
  <Pages>4</Pages>
  <Words>922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120</cp:revision>
  <dcterms:created xsi:type="dcterms:W3CDTF">2021-06-01T10:47:00Z</dcterms:created>
  <dcterms:modified xsi:type="dcterms:W3CDTF">2021-06-04T09:54:00Z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