
<file path=[Content_Types].xml><?xml version="1.0" encoding="utf-8"?>
<Types xmlns="http://schemas.openxmlformats.org/package/2006/content-types">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B5F30E" w14:textId="329540B4" w:rsidR="00E80D74" w:rsidRDefault="00002D50" w:rsidP="00002D50">
      <w:pPr>
        <w:rPr>
          <w:b/>
          <w:bCs/>
          <w:sz w:val="32"/>
          <w:szCs w:val="32"/>
          <w:u w:val="single"/>
        </w:rPr>
      </w:pPr>
      <w:r>
        <w:rPr>
          <w:noProof/>
        </w:rPr>
        <w:drawing>
          <wp:inline distT="0" distB="0" distL="0" distR="0" wp14:anchorId="5B180440" wp14:editId="4367FFC3">
            <wp:extent cx="1441450" cy="514350"/>
            <wp:effectExtent l="0" t="0" r="635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1450" cy="514350"/>
                    </a:xfrm>
                    <a:prstGeom prst="rect">
                      <a:avLst/>
                    </a:prstGeom>
                    <a:noFill/>
                    <a:ln>
                      <a:noFill/>
                    </a:ln>
                  </pic:spPr>
                </pic:pic>
              </a:graphicData>
            </a:graphic>
          </wp:inline>
        </w:drawing>
      </w:r>
    </w:p>
    <w:p w14:paraId="22DFFC14" w14:textId="38380EEF" w:rsidR="00E80D74" w:rsidRDefault="00E80D74" w:rsidP="00002D50">
      <w:pPr>
        <w:rPr>
          <w:b/>
          <w:bCs/>
          <w:sz w:val="32"/>
          <w:szCs w:val="32"/>
          <w:u w:val="single"/>
        </w:rPr>
      </w:pPr>
    </w:p>
    <w:p w14:paraId="59A1B7E5" w14:textId="77777777" w:rsidR="00BA0F5F" w:rsidRPr="00E80D74" w:rsidRDefault="00BA0F5F" w:rsidP="00002D50">
      <w:pPr>
        <w:rPr>
          <w:b/>
          <w:bCs/>
          <w:sz w:val="32"/>
          <w:szCs w:val="32"/>
          <w:u w:val="single"/>
        </w:rPr>
      </w:pPr>
    </w:p>
    <w:p w14:paraId="1203B9BE" w14:textId="77777777" w:rsidR="00002D50" w:rsidRPr="00ED3FC3" w:rsidRDefault="00002D50" w:rsidP="00E80D74">
      <w:pPr>
        <w:pStyle w:val="Rubrik1"/>
      </w:pPr>
      <w:r w:rsidRPr="00ED3FC3">
        <w:t>Minnesanteckningar (kunskaps) Nätverk missbruk 20-09-22</w:t>
      </w:r>
    </w:p>
    <w:p w14:paraId="60EA4C01" w14:textId="4DBCC9D8" w:rsidR="00E80D74" w:rsidRDefault="00E80D74" w:rsidP="00002D50">
      <w:pPr>
        <w:rPr>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BB9EF24" w14:textId="77777777" w:rsidR="00BA0F5F" w:rsidRPr="00ED3FC3" w:rsidRDefault="00BA0F5F" w:rsidP="00002D50">
      <w:pPr>
        <w:rPr>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23A7675" w14:textId="4FAB786F" w:rsidR="00E80D74" w:rsidRDefault="00002D50" w:rsidP="00002D50">
      <w:pPr>
        <w:rPr>
          <w:rFonts w:eastAsia="Times New Roman"/>
        </w:rPr>
      </w:pPr>
      <w:r w:rsidRPr="00ED3FC3">
        <w:rPr>
          <w:rFonts w:eastAsia="Times New Roman"/>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Deltagare</w:t>
      </w:r>
      <w:r w:rsidRPr="00ED3FC3">
        <w:rPr>
          <w:rFonts w:eastAsia="Times New Roma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eastAsia="Times New Roman"/>
        </w:rPr>
        <w:t>Sandra Almestrand</w:t>
      </w:r>
      <w:r w:rsidR="00B91C96" w:rsidRPr="00B91C96">
        <w:rPr>
          <w:rFonts w:eastAsia="Times New Roman"/>
        </w:rPr>
        <w:t xml:space="preserve"> </w:t>
      </w:r>
      <w:r w:rsidR="00B91C96">
        <w:rPr>
          <w:rFonts w:eastAsia="Times New Roman"/>
        </w:rPr>
        <w:t xml:space="preserve">(Strömstad), Drin Shasivari (Strömstad), </w:t>
      </w:r>
      <w:r>
        <w:rPr>
          <w:rFonts w:eastAsia="Times New Roman"/>
        </w:rPr>
        <w:t xml:space="preserve">(Sara Lundmark (Vänersborg), Catharina Bergkvist (Vänersborg), Sara B Engblom (Uddevalla), Helena Ackerblad (Åmål), </w:t>
      </w:r>
      <w:r w:rsidR="002C53A7">
        <w:rPr>
          <w:rFonts w:eastAsia="Times New Roman"/>
        </w:rPr>
        <w:t>Marko Tiainen (Åmål),</w:t>
      </w:r>
      <w:r w:rsidR="00BD345E">
        <w:rPr>
          <w:rFonts w:eastAsia="Times New Roman"/>
        </w:rPr>
        <w:t xml:space="preserve"> Veronika (Åmål), </w:t>
      </w:r>
      <w:r>
        <w:rPr>
          <w:rFonts w:eastAsia="Times New Roman"/>
        </w:rPr>
        <w:t>Camilla Björk Karlsson (Mellerud),</w:t>
      </w:r>
      <w:r w:rsidR="002C53A7" w:rsidRPr="002C53A7">
        <w:rPr>
          <w:rFonts w:eastAsia="Times New Roman"/>
        </w:rPr>
        <w:t xml:space="preserve"> </w:t>
      </w:r>
      <w:r w:rsidR="002C53A7">
        <w:rPr>
          <w:rFonts w:eastAsia="Times New Roman"/>
        </w:rPr>
        <w:t xml:space="preserve">Johan Wennerberg (Mellerud) </w:t>
      </w:r>
      <w:r>
        <w:rPr>
          <w:rFonts w:eastAsia="Times New Roman"/>
        </w:rPr>
        <w:t xml:space="preserve"> Maria Ternström (Munkedal), Viktoria Karlsson (Munkedal), Ellinor Mattson (Färgelanda), Patricia Lind (Tanum),</w:t>
      </w:r>
      <w:r w:rsidR="002C53A7">
        <w:rPr>
          <w:rFonts w:eastAsia="Times New Roman"/>
        </w:rPr>
        <w:t xml:space="preserve"> Diana  Håkansson (Tanum), Sorin Raduta (Tanum), Gunilla Eitrem (Tanum),</w:t>
      </w:r>
      <w:r>
        <w:rPr>
          <w:rFonts w:eastAsia="Times New Roman"/>
        </w:rPr>
        <w:t xml:space="preserve"> Jenny Israelsson (Orust), </w:t>
      </w:r>
      <w:r w:rsidR="002C53A7">
        <w:rPr>
          <w:rFonts w:eastAsia="Times New Roman"/>
        </w:rPr>
        <w:t>Lars Nilsson (Sotenäs)</w:t>
      </w:r>
      <w:r w:rsidR="008E4673">
        <w:rPr>
          <w:rFonts w:eastAsia="Times New Roman"/>
        </w:rPr>
        <w:t xml:space="preserve">, </w:t>
      </w:r>
      <w:r w:rsidR="002C53A7">
        <w:rPr>
          <w:rFonts w:eastAsia="Times New Roman"/>
        </w:rPr>
        <w:t xml:space="preserve">Merja Koskela (Sotenäs), </w:t>
      </w:r>
      <w:r w:rsidR="00E50285">
        <w:rPr>
          <w:rFonts w:eastAsia="Times New Roman"/>
        </w:rPr>
        <w:t>Nathalie</w:t>
      </w:r>
      <w:r w:rsidR="00BD345E">
        <w:rPr>
          <w:rFonts w:eastAsia="Times New Roman"/>
        </w:rPr>
        <w:t xml:space="preserve"> Johnsson (Sotenäs),</w:t>
      </w:r>
      <w:r w:rsidR="00E50285">
        <w:rPr>
          <w:rFonts w:eastAsia="Times New Roman"/>
        </w:rPr>
        <w:t xml:space="preserve"> Marie E (Sotenäs), </w:t>
      </w:r>
      <w:r w:rsidR="00BD345E">
        <w:rPr>
          <w:rFonts w:eastAsia="Times New Roman"/>
        </w:rPr>
        <w:t xml:space="preserve"> </w:t>
      </w:r>
      <w:r w:rsidR="002C53A7">
        <w:rPr>
          <w:rFonts w:eastAsia="Times New Roman"/>
        </w:rPr>
        <w:t>Anneli Fjellsson m fl (Lysekil), o</w:t>
      </w:r>
      <w:r>
        <w:rPr>
          <w:rFonts w:eastAsia="Times New Roman"/>
        </w:rPr>
        <w:t>ch Elisabeth Bredberg (Fyrbodal).</w:t>
      </w:r>
    </w:p>
    <w:p w14:paraId="00380F39" w14:textId="01ACA978" w:rsidR="00E80D74" w:rsidRDefault="00E80D74" w:rsidP="00002D50">
      <w:pPr>
        <w:rPr>
          <w:rFonts w:eastAsia="Times New Roman"/>
        </w:rPr>
      </w:pPr>
    </w:p>
    <w:p w14:paraId="57EE1711" w14:textId="77777777" w:rsidR="00E80D74" w:rsidRDefault="00E80D74" w:rsidP="00002D50">
      <w:pPr>
        <w:rPr>
          <w:rFonts w:eastAsia="Times New Roman"/>
        </w:rPr>
      </w:pPr>
    </w:p>
    <w:p w14:paraId="1E818BAA" w14:textId="77777777" w:rsidR="00F34615" w:rsidRPr="00E80D74" w:rsidRDefault="00F34615" w:rsidP="00E80D74">
      <w:pPr>
        <w:pStyle w:val="Rubrik2"/>
      </w:pPr>
      <w:r w:rsidRPr="00E80D74">
        <w:t xml:space="preserve">Samverkan på hemmaplan. Hur gör vi? Tillsamman med vilka? </w:t>
      </w:r>
      <w:r w:rsidR="009E1853" w:rsidRPr="00E80D74">
        <w:t>Åmål (Ung/</w:t>
      </w:r>
      <w:proofErr w:type="spellStart"/>
      <w:r w:rsidR="009E1853" w:rsidRPr="00E80D74">
        <w:t>vux</w:t>
      </w:r>
      <w:proofErr w:type="spellEnd"/>
      <w:r w:rsidR="009E1853" w:rsidRPr="00E80D74">
        <w:t xml:space="preserve">), Vänersborg (Resursteam) </w:t>
      </w:r>
      <w:r w:rsidRPr="00E80D74">
        <w:t xml:space="preserve">och Mellerud (Öppenvård) berättar om sitt arbete.  </w:t>
      </w:r>
    </w:p>
    <w:p w14:paraId="6AD7B96B" w14:textId="4BAA3357" w:rsidR="00A11477" w:rsidRDefault="004A5105" w:rsidP="00A11477">
      <w:pPr>
        <w:rPr>
          <w:rFonts w:eastAsia="Times New Roman"/>
          <w:color w:val="0563C1"/>
          <w:u w:val="single"/>
          <w:lang w:eastAsia="sv-SE"/>
        </w:rPr>
      </w:pPr>
      <w:r w:rsidRPr="00706DDF">
        <w:rPr>
          <w:rFonts w:eastAsia="Times New Roman"/>
          <w:b/>
          <w:bCs/>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Åmål</w:t>
      </w:r>
      <w:r w:rsidRPr="00341F19">
        <w:rPr>
          <w:rFonts w:eastAsia="Times New Roman"/>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6DDF">
        <w:rPr>
          <w:rFonts w:eastAsia="Times New Roman"/>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 missbruket ökat och gått ne</w:t>
      </w:r>
      <w:r w:rsidR="00706DDF" w:rsidRPr="00706DDF">
        <w:rPr>
          <w:rFonts w:eastAsia="Times New Roman"/>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00706DDF">
        <w:rPr>
          <w:rFonts w:eastAsia="Times New Roman"/>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åldrarna.</w:t>
      </w:r>
      <w:r>
        <w:rPr>
          <w:rFonts w:eastAsia="Times New Roman"/>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eastAsia="Times New Roman"/>
          <w:lang w:eastAsia="sv-SE"/>
        </w:rPr>
        <w:t xml:space="preserve">Vid </w:t>
      </w:r>
      <w:r w:rsidR="00A11477" w:rsidRPr="00A11477">
        <w:rPr>
          <w:rFonts w:eastAsia="Times New Roman"/>
          <w:lang w:eastAsia="sv-SE"/>
        </w:rPr>
        <w:t xml:space="preserve">Ungdoms- och vuxencentralen jobbar </w:t>
      </w:r>
      <w:r>
        <w:rPr>
          <w:rFonts w:eastAsia="Times New Roman"/>
          <w:lang w:eastAsia="sv-SE"/>
        </w:rPr>
        <w:t xml:space="preserve">de </w:t>
      </w:r>
      <w:r w:rsidR="00A11477" w:rsidRPr="00A11477">
        <w:rPr>
          <w:rFonts w:eastAsia="Times New Roman"/>
          <w:lang w:eastAsia="sv-SE"/>
        </w:rPr>
        <w:t>med Råd och stöd</w:t>
      </w:r>
      <w:r w:rsidR="007E4B9B">
        <w:rPr>
          <w:rFonts w:eastAsia="Times New Roman"/>
          <w:lang w:eastAsia="sv-SE"/>
        </w:rPr>
        <w:t xml:space="preserve"> för personer 13 år och uppåt.</w:t>
      </w:r>
      <w:r>
        <w:rPr>
          <w:rFonts w:eastAsia="Times New Roman"/>
          <w:lang w:eastAsia="sv-SE"/>
        </w:rPr>
        <w:t xml:space="preserve"> Det f</w:t>
      </w:r>
      <w:r w:rsidR="00341F19">
        <w:rPr>
          <w:rFonts w:eastAsia="Times New Roman"/>
          <w:lang w:eastAsia="sv-SE"/>
        </w:rPr>
        <w:t xml:space="preserve">inns behandlare både för vuxna och för ungdomar. </w:t>
      </w:r>
      <w:r w:rsidR="00A11477">
        <w:rPr>
          <w:rFonts w:eastAsia="Times New Roman"/>
          <w:lang w:eastAsia="sv-SE"/>
        </w:rPr>
        <w:t xml:space="preserve">Stor samverkan med skola, öppenvårdspsykiatri samt vårdcentral. </w:t>
      </w:r>
      <w:r w:rsidR="00A11477" w:rsidRPr="00A11477">
        <w:rPr>
          <w:rFonts w:eastAsia="Times New Roman"/>
          <w:lang w:eastAsia="sv-SE"/>
        </w:rPr>
        <w:t xml:space="preserve">Det finns öppen mottagning måndag, onsdag och fredag. De bjuder in till samverkansmöte varje vecka. </w:t>
      </w:r>
      <w:r w:rsidR="00341F19">
        <w:rPr>
          <w:rFonts w:eastAsia="Times New Roman"/>
          <w:lang w:eastAsia="sv-SE"/>
        </w:rPr>
        <w:t xml:space="preserve">Ungdomar kan komma på samtal utan att gå via socialsekreterare. Skolan förmedlar också erbjudande till ungdomar att gå till verksamheten för stödsamtal och ev provtagning. </w:t>
      </w:r>
      <w:r w:rsidR="00133D3A">
        <w:rPr>
          <w:rFonts w:eastAsia="Times New Roman"/>
          <w:lang w:eastAsia="sv-SE"/>
        </w:rPr>
        <w:t>Det är e</w:t>
      </w:r>
      <w:r w:rsidR="00341F19">
        <w:rPr>
          <w:rFonts w:eastAsia="Times New Roman"/>
          <w:lang w:eastAsia="sv-SE"/>
        </w:rPr>
        <w:t xml:space="preserve">n vanlig väg att ungdomarna kommer via skolan. Även oroliga föräldrar kommer direkt till verksamheten. </w:t>
      </w:r>
      <w:r>
        <w:rPr>
          <w:rFonts w:eastAsia="Times New Roman"/>
          <w:lang w:eastAsia="sv-SE"/>
        </w:rPr>
        <w:t xml:space="preserve">Är det problem med alkohol, och man i övrigt har ett fungerande liv kan det räcka att använda sig av råd och stöd. </w:t>
      </w:r>
      <w:r w:rsidR="00341F19">
        <w:rPr>
          <w:rFonts w:eastAsia="Times New Roman"/>
          <w:lang w:eastAsia="sv-SE"/>
        </w:rPr>
        <w:t xml:space="preserve">Som första steg </w:t>
      </w:r>
      <w:r>
        <w:rPr>
          <w:rFonts w:eastAsia="Times New Roman"/>
          <w:lang w:eastAsia="sv-SE"/>
        </w:rPr>
        <w:t xml:space="preserve">använder </w:t>
      </w:r>
      <w:r w:rsidR="00341F19">
        <w:rPr>
          <w:rFonts w:eastAsia="Times New Roman"/>
          <w:lang w:eastAsia="sv-SE"/>
        </w:rPr>
        <w:t>de</w:t>
      </w:r>
      <w:r>
        <w:rPr>
          <w:rFonts w:eastAsia="Times New Roman"/>
          <w:lang w:eastAsia="sv-SE"/>
        </w:rPr>
        <w:t xml:space="preserve"> inte</w:t>
      </w:r>
      <w:r w:rsidR="00341F19">
        <w:rPr>
          <w:rFonts w:eastAsia="Times New Roman"/>
          <w:lang w:eastAsia="sv-SE"/>
        </w:rPr>
        <w:t xml:space="preserve"> bistånd.</w:t>
      </w:r>
      <w:r w:rsidR="00456650">
        <w:rPr>
          <w:rFonts w:eastAsia="Times New Roman"/>
          <w:lang w:eastAsia="sv-SE"/>
        </w:rPr>
        <w:t xml:space="preserve"> </w:t>
      </w:r>
      <w:r w:rsidR="000A3741">
        <w:rPr>
          <w:rFonts w:eastAsia="Times New Roman"/>
          <w:lang w:eastAsia="sv-SE"/>
        </w:rPr>
        <w:t xml:space="preserve">Framkommer uppgifter som behöver utredas mer så överlämnas kontakt till socialsekreterare. </w:t>
      </w:r>
      <w:r w:rsidR="00456650">
        <w:rPr>
          <w:rFonts w:eastAsia="Times New Roman"/>
          <w:lang w:eastAsia="sv-SE"/>
        </w:rPr>
        <w:t>Rådfrågning är vanligt</w:t>
      </w:r>
      <w:r w:rsidR="007E4B9B">
        <w:rPr>
          <w:rFonts w:eastAsia="Times New Roman"/>
          <w:lang w:eastAsia="sv-SE"/>
        </w:rPr>
        <w:t xml:space="preserve"> men viktigt att fundera på om </w:t>
      </w:r>
      <w:r w:rsidR="00915B6D">
        <w:rPr>
          <w:rFonts w:eastAsia="Times New Roman"/>
          <w:lang w:eastAsia="sv-SE"/>
        </w:rPr>
        <w:t>dessa kontakter</w:t>
      </w:r>
      <w:r w:rsidR="007E4B9B">
        <w:rPr>
          <w:rFonts w:eastAsia="Times New Roman"/>
          <w:lang w:eastAsia="sv-SE"/>
        </w:rPr>
        <w:t xml:space="preserve"> blir för långa.</w:t>
      </w:r>
      <w:r w:rsidR="008E7E2D">
        <w:rPr>
          <w:rFonts w:eastAsia="Times New Roman"/>
          <w:lang w:eastAsia="sv-SE"/>
        </w:rPr>
        <w:t xml:space="preserve"> Utredning innan b</w:t>
      </w:r>
      <w:r w:rsidR="007E4B9B" w:rsidRPr="008E7E2D">
        <w:rPr>
          <w:rFonts w:eastAsia="Times New Roman"/>
          <w:lang w:eastAsia="sv-SE"/>
        </w:rPr>
        <w:t>ehandlingsinsatser</w:t>
      </w:r>
      <w:r w:rsidR="008E7E2D">
        <w:rPr>
          <w:rFonts w:eastAsia="Times New Roman"/>
          <w:lang w:eastAsia="sv-SE"/>
        </w:rPr>
        <w:t xml:space="preserve">. Länk </w:t>
      </w:r>
      <w:r w:rsidR="00A11477" w:rsidRPr="00A11477">
        <w:rPr>
          <w:rFonts w:eastAsia="Times New Roman"/>
          <w:lang w:eastAsia="sv-SE"/>
        </w:rPr>
        <w:t>för</w:t>
      </w:r>
      <w:r w:rsidR="008E7E2D">
        <w:rPr>
          <w:rFonts w:eastAsia="Times New Roman"/>
          <w:lang w:eastAsia="sv-SE"/>
        </w:rPr>
        <w:t xml:space="preserve"> </w:t>
      </w:r>
      <w:r w:rsidR="00A11477" w:rsidRPr="00A11477">
        <w:rPr>
          <w:rFonts w:eastAsia="Times New Roman"/>
          <w:lang w:eastAsia="sv-SE"/>
        </w:rPr>
        <w:t>info</w:t>
      </w:r>
      <w:r w:rsidR="008E7E2D">
        <w:rPr>
          <w:rFonts w:eastAsia="Times New Roman"/>
          <w:lang w:eastAsia="sv-SE"/>
        </w:rPr>
        <w:t xml:space="preserve"> Ung/</w:t>
      </w:r>
      <w:proofErr w:type="spellStart"/>
      <w:r w:rsidR="008E7E2D">
        <w:rPr>
          <w:rFonts w:eastAsia="Times New Roman"/>
          <w:lang w:eastAsia="sv-SE"/>
        </w:rPr>
        <w:t>vux</w:t>
      </w:r>
      <w:proofErr w:type="spellEnd"/>
      <w:r w:rsidR="008E7E2D">
        <w:rPr>
          <w:rFonts w:eastAsia="Times New Roman"/>
          <w:lang w:eastAsia="sv-SE"/>
        </w:rPr>
        <w:t>:</w:t>
      </w:r>
      <w:r w:rsidR="00A379E4">
        <w:rPr>
          <w:rFonts w:eastAsia="Times New Roman"/>
          <w:color w:val="0563C1"/>
          <w:u w:val="single"/>
          <w:lang w:eastAsia="sv-SE"/>
        </w:rPr>
        <w:t xml:space="preserve"> </w:t>
      </w:r>
      <w:hyperlink r:id="rId6" w:history="1">
        <w:r w:rsidR="00CA6053" w:rsidRPr="00943D95">
          <w:rPr>
            <w:rStyle w:val="Hyperlnk"/>
            <w:rFonts w:eastAsia="Times New Roman"/>
            <w:lang w:eastAsia="sv-SE"/>
          </w:rPr>
          <w:t>https://www.amal.se/omsorg-och</w:t>
        </w:r>
        <w:r w:rsidR="00CA6053" w:rsidRPr="00943D95">
          <w:rPr>
            <w:rStyle w:val="Hyperlnk"/>
            <w:rFonts w:eastAsia="Times New Roman"/>
            <w:lang w:eastAsia="sv-SE"/>
          </w:rPr>
          <w:t>-</w:t>
        </w:r>
        <w:r w:rsidR="00CA6053" w:rsidRPr="00943D95">
          <w:rPr>
            <w:rStyle w:val="Hyperlnk"/>
            <w:rFonts w:eastAsia="Times New Roman"/>
            <w:lang w:eastAsia="sv-SE"/>
          </w:rPr>
          <w:t>stod</w:t>
        </w:r>
        <w:r w:rsidR="00CA6053" w:rsidRPr="00943D95">
          <w:rPr>
            <w:rStyle w:val="Hyperlnk"/>
            <w:rFonts w:eastAsia="Times New Roman"/>
            <w:lang w:eastAsia="sv-SE"/>
          </w:rPr>
          <w:t>/</w:t>
        </w:r>
        <w:r w:rsidR="00CA6053" w:rsidRPr="00943D95">
          <w:rPr>
            <w:rStyle w:val="Hyperlnk"/>
            <w:rFonts w:eastAsia="Times New Roman"/>
            <w:lang w:eastAsia="sv-SE"/>
          </w:rPr>
          <w:t>socialtjanst/ungdoms-och-vuxencentralen/</w:t>
        </w:r>
      </w:hyperlink>
    </w:p>
    <w:p w14:paraId="70F134B4" w14:textId="77777777" w:rsidR="00CA6053" w:rsidRDefault="00CA6053" w:rsidP="00A11477">
      <w:pPr>
        <w:rPr>
          <w:rFonts w:eastAsia="Times New Roman"/>
          <w:color w:val="0563C1"/>
          <w:u w:val="single"/>
          <w:lang w:eastAsia="sv-SE"/>
        </w:rPr>
      </w:pPr>
    </w:p>
    <w:p w14:paraId="707FE0E3" w14:textId="62149D7E" w:rsidR="00AF33D0" w:rsidRDefault="00AF33D0" w:rsidP="00A11477">
      <w:pPr>
        <w:rPr>
          <w:rFonts w:eastAsia="Times New Roman"/>
          <w:lang w:eastAsia="sv-SE"/>
        </w:rPr>
      </w:pPr>
      <w:r>
        <w:rPr>
          <w:rFonts w:eastAsia="Times New Roman"/>
          <w:lang w:eastAsia="sv-SE"/>
        </w:rPr>
        <w:t xml:space="preserve">Åmål </w:t>
      </w:r>
      <w:r w:rsidR="00915B6D">
        <w:rPr>
          <w:rFonts w:eastAsia="Times New Roman"/>
          <w:lang w:eastAsia="sv-SE"/>
        </w:rPr>
        <w:t xml:space="preserve">har </w:t>
      </w:r>
      <w:r>
        <w:rPr>
          <w:rFonts w:eastAsia="Times New Roman"/>
          <w:lang w:eastAsia="sv-SE"/>
        </w:rPr>
        <w:t>startat upp projekt UFO</w:t>
      </w:r>
      <w:r w:rsidR="00DA3DBC">
        <w:rPr>
          <w:rFonts w:eastAsia="Times New Roman"/>
          <w:lang w:eastAsia="sv-SE"/>
        </w:rPr>
        <w:t xml:space="preserve"> – framtid</w:t>
      </w:r>
      <w:r w:rsidR="00706DDF">
        <w:rPr>
          <w:rFonts w:eastAsia="Times New Roman"/>
          <w:lang w:eastAsia="sv-SE"/>
        </w:rPr>
        <w:t xml:space="preserve"> </w:t>
      </w:r>
      <w:r w:rsidR="00DA3DBC">
        <w:rPr>
          <w:rFonts w:eastAsia="Times New Roman"/>
          <w:lang w:eastAsia="sv-SE"/>
        </w:rPr>
        <w:t>i Åmål. Ett projekt för personer upp till 25 år.</w:t>
      </w:r>
      <w:r w:rsidR="00AD1677">
        <w:rPr>
          <w:rFonts w:eastAsia="Times New Roman"/>
          <w:lang w:eastAsia="sv-SE"/>
        </w:rPr>
        <w:t xml:space="preserve"> De</w:t>
      </w:r>
      <w:r w:rsidR="00706DDF">
        <w:rPr>
          <w:rFonts w:eastAsia="Times New Roman"/>
          <w:lang w:eastAsia="sv-SE"/>
        </w:rPr>
        <w:t xml:space="preserve"> deltar</w:t>
      </w:r>
      <w:r w:rsidR="00AD1677">
        <w:rPr>
          <w:rFonts w:eastAsia="Times New Roman"/>
          <w:lang w:eastAsia="sv-SE"/>
        </w:rPr>
        <w:t xml:space="preserve"> i verksamheten varje dag – måndag till fredag.</w:t>
      </w:r>
      <w:r w:rsidR="00DA3DBC">
        <w:rPr>
          <w:rFonts w:eastAsia="Times New Roman"/>
          <w:lang w:eastAsia="sv-SE"/>
        </w:rPr>
        <w:t xml:space="preserve"> Ungdomar</w:t>
      </w:r>
      <w:r w:rsidR="00706DDF">
        <w:rPr>
          <w:rFonts w:eastAsia="Times New Roman"/>
          <w:lang w:eastAsia="sv-SE"/>
        </w:rPr>
        <w:t>na ”</w:t>
      </w:r>
      <w:r w:rsidR="00DA3DBC">
        <w:rPr>
          <w:rFonts w:eastAsia="Times New Roman"/>
          <w:lang w:eastAsia="sv-SE"/>
        </w:rPr>
        <w:t>får hjälp på vägen</w:t>
      </w:r>
      <w:r w:rsidR="00706DDF">
        <w:rPr>
          <w:rFonts w:eastAsia="Times New Roman"/>
          <w:lang w:eastAsia="sv-SE"/>
        </w:rPr>
        <w:t>”</w:t>
      </w:r>
      <w:r w:rsidR="00DA3DBC">
        <w:rPr>
          <w:rFonts w:eastAsia="Times New Roman"/>
          <w:lang w:eastAsia="sv-SE"/>
        </w:rPr>
        <w:t xml:space="preserve"> med att t ex söka skola</w:t>
      </w:r>
      <w:r w:rsidR="00AD1677">
        <w:rPr>
          <w:rFonts w:eastAsia="Times New Roman"/>
          <w:lang w:eastAsia="sv-SE"/>
        </w:rPr>
        <w:t xml:space="preserve">, </w:t>
      </w:r>
      <w:r w:rsidR="00DA3DBC">
        <w:rPr>
          <w:rFonts w:eastAsia="Times New Roman"/>
          <w:lang w:eastAsia="sv-SE"/>
        </w:rPr>
        <w:t>utbildning</w:t>
      </w:r>
      <w:r w:rsidR="00AD1677">
        <w:rPr>
          <w:rFonts w:eastAsia="Times New Roman"/>
          <w:lang w:eastAsia="sv-SE"/>
        </w:rPr>
        <w:t xml:space="preserve">, </w:t>
      </w:r>
      <w:r w:rsidR="00706DDF">
        <w:rPr>
          <w:rFonts w:eastAsia="Times New Roman"/>
          <w:lang w:eastAsia="sv-SE"/>
        </w:rPr>
        <w:t xml:space="preserve">ta kontakt med </w:t>
      </w:r>
      <w:r w:rsidR="00AD1677">
        <w:rPr>
          <w:rFonts w:eastAsia="Times New Roman"/>
          <w:lang w:eastAsia="sv-SE"/>
        </w:rPr>
        <w:t xml:space="preserve">försäkringskassa m m. I Åmål finns också </w:t>
      </w:r>
      <w:r w:rsidR="00C42B6D">
        <w:rPr>
          <w:rFonts w:eastAsia="Times New Roman"/>
          <w:lang w:eastAsia="sv-SE"/>
        </w:rPr>
        <w:t>flera ”</w:t>
      </w:r>
      <w:r w:rsidR="00AD1677">
        <w:rPr>
          <w:rFonts w:eastAsia="Times New Roman"/>
          <w:lang w:eastAsia="sv-SE"/>
        </w:rPr>
        <w:t>lågtröskelverksamhete</w:t>
      </w:r>
      <w:r w:rsidR="00C42B6D">
        <w:rPr>
          <w:rFonts w:eastAsia="Times New Roman"/>
          <w:lang w:eastAsia="sv-SE"/>
        </w:rPr>
        <w:t xml:space="preserve">r” bl a </w:t>
      </w:r>
      <w:r w:rsidR="00AD1677">
        <w:rPr>
          <w:rFonts w:eastAsia="Times New Roman"/>
          <w:lang w:eastAsia="sv-SE"/>
        </w:rPr>
        <w:t xml:space="preserve"> </w:t>
      </w:r>
      <w:r w:rsidR="00CA6053" w:rsidRPr="00CA6053">
        <w:rPr>
          <w:rStyle w:val="Stark"/>
          <w:rFonts w:asciiTheme="minorHAnsi" w:hAnsiTheme="minorHAnsi" w:cstheme="minorHAnsi"/>
          <w:color w:val="404040"/>
          <w:shd w:val="clear" w:color="auto" w:fill="FFFFFF"/>
        </w:rPr>
        <w:t>Drivhuset</w:t>
      </w:r>
      <w:r w:rsidR="00CA6053" w:rsidRPr="00CA6053">
        <w:rPr>
          <w:rFonts w:asciiTheme="minorHAnsi" w:hAnsiTheme="minorHAnsi" w:cstheme="minorHAnsi"/>
          <w:color w:val="404040"/>
          <w:shd w:val="clear" w:color="auto" w:fill="FFFFFF"/>
        </w:rPr>
        <w:t> som finns för personer mellan 16-30 år som står utan sysselsättning och har behov av insatser från flera verksamheter samtidigt</w:t>
      </w:r>
      <w:r w:rsidR="00915B6D">
        <w:rPr>
          <w:rFonts w:asciiTheme="minorHAnsi" w:hAnsiTheme="minorHAnsi" w:cstheme="minorHAnsi"/>
          <w:color w:val="404040"/>
          <w:shd w:val="clear" w:color="auto" w:fill="FFFFFF"/>
        </w:rPr>
        <w:t xml:space="preserve"> u</w:t>
      </w:r>
      <w:r w:rsidR="00915B6D">
        <w:rPr>
          <w:rFonts w:eastAsia="Times New Roman"/>
          <w:lang w:eastAsia="sv-SE"/>
        </w:rPr>
        <w:t xml:space="preserve">nder </w:t>
      </w:r>
      <w:r w:rsidR="00AD1677">
        <w:rPr>
          <w:rFonts w:eastAsia="Times New Roman"/>
          <w:lang w:eastAsia="sv-SE"/>
        </w:rPr>
        <w:t>veckan. I lågtröskelverksamheterna finns inga krav på nykterhet, men man får inte vara uppenbart påtänd eller full.</w:t>
      </w:r>
    </w:p>
    <w:p w14:paraId="74E35C46" w14:textId="77777777" w:rsidR="00AF33D0" w:rsidRPr="00A11477" w:rsidRDefault="00AF33D0" w:rsidP="00A11477">
      <w:pPr>
        <w:rPr>
          <w:rFonts w:eastAsia="Times New Roman"/>
          <w:lang w:eastAsia="sv-SE"/>
        </w:rPr>
      </w:pPr>
    </w:p>
    <w:p w14:paraId="5157D45A" w14:textId="7860788E" w:rsidR="003C0F1E" w:rsidRDefault="000F183A" w:rsidP="00002D50">
      <w:pPr>
        <w:rPr>
          <w:rFonts w:eastAsia="Times New Roman"/>
        </w:rPr>
      </w:pPr>
      <w:r>
        <w:rPr>
          <w:rFonts w:eastAsia="Times New Roman"/>
        </w:rPr>
        <w:t xml:space="preserve">From 1 september 2020 har Våld i nära relation tillförts missbruksdelen i </w:t>
      </w:r>
      <w:r w:rsidRPr="000F183A">
        <w:rPr>
          <w:rFonts w:eastAsia="Times New Roman"/>
          <w:b/>
          <w:bCs/>
        </w:rPr>
        <w:t>Vänersborg.</w:t>
      </w:r>
      <w:r>
        <w:rPr>
          <w:rFonts w:eastAsia="Times New Roman"/>
        </w:rPr>
        <w:t xml:space="preserve"> I missbruksverksamheten finns en utförardel som arbetar både med stöd och behandling. </w:t>
      </w:r>
      <w:r w:rsidR="00915B6D">
        <w:rPr>
          <w:rFonts w:eastAsia="Times New Roman"/>
        </w:rPr>
        <w:t>D</w:t>
      </w:r>
      <w:r>
        <w:rPr>
          <w:rFonts w:eastAsia="Times New Roman"/>
        </w:rPr>
        <w:t xml:space="preserve">e </w:t>
      </w:r>
      <w:r w:rsidR="00915B6D">
        <w:rPr>
          <w:rFonts w:eastAsia="Times New Roman"/>
        </w:rPr>
        <w:t>har</w:t>
      </w:r>
      <w:r>
        <w:rPr>
          <w:rFonts w:eastAsia="Times New Roman"/>
        </w:rPr>
        <w:t xml:space="preserve"> insatser som rekommenderas i Nationella riktlinjer</w:t>
      </w:r>
      <w:r w:rsidR="00AA0357">
        <w:rPr>
          <w:rFonts w:eastAsia="Times New Roman"/>
        </w:rPr>
        <w:t xml:space="preserve"> för vård och stöd vid missbruk och beroende. Det finns olika modeller för samverkande team som arbetar med brukaren i centru</w:t>
      </w:r>
      <w:r w:rsidR="004742F3">
        <w:rPr>
          <w:rFonts w:eastAsia="Times New Roman"/>
        </w:rPr>
        <w:t>m. De modeller som vuxenheten i Vänersborg är inspirerade av är ACT (Assertive Community Treatment), CM (Case Management) och R-ACT (Resursgrupps-ACT). Modellerna är i grunden främst utvecklade för personer med psykiatriska tillstånd, där bl a missbruk och beroende kan ingå. De kräver en</w:t>
      </w:r>
      <w:r w:rsidR="00B416DE">
        <w:rPr>
          <w:rFonts w:eastAsia="Times New Roman"/>
        </w:rPr>
        <w:t xml:space="preserve"> </w:t>
      </w:r>
      <w:r w:rsidR="004742F3">
        <w:rPr>
          <w:rFonts w:eastAsia="Times New Roman"/>
        </w:rPr>
        <w:t xml:space="preserve">övergripande överenskommelse i de olika verksamheterna. I praktiken ska det innebära </w:t>
      </w:r>
      <w:r w:rsidR="004742F3">
        <w:rPr>
          <w:rFonts w:eastAsia="Times New Roman"/>
        </w:rPr>
        <w:lastRenderedPageBreak/>
        <w:t>delat/gemensamt beslutsfattande</w:t>
      </w:r>
      <w:r w:rsidR="00B416DE">
        <w:rPr>
          <w:rFonts w:eastAsia="Times New Roman"/>
        </w:rPr>
        <w:t>. B</w:t>
      </w:r>
      <w:r w:rsidR="004742F3">
        <w:rPr>
          <w:rFonts w:eastAsia="Times New Roman"/>
        </w:rPr>
        <w:t xml:space="preserve">rukaren blir en kunskapsstärkt samarbetspartner till de professionella utförarna. Vuxenenheten i </w:t>
      </w:r>
      <w:r w:rsidR="004742F3" w:rsidRPr="004742F3">
        <w:rPr>
          <w:rFonts w:eastAsia="Times New Roman"/>
          <w:b/>
          <w:bCs/>
        </w:rPr>
        <w:t>Vänersborg använder resursgrupp</w:t>
      </w:r>
      <w:r w:rsidR="004742F3">
        <w:rPr>
          <w:rFonts w:eastAsia="Times New Roman"/>
        </w:rPr>
        <w:t xml:space="preserve"> i vissa ärenden</w:t>
      </w:r>
      <w:r w:rsidR="00B416DE">
        <w:rPr>
          <w:rFonts w:eastAsia="Times New Roman"/>
        </w:rPr>
        <w:t xml:space="preserve">. Till de ärenden </w:t>
      </w:r>
      <w:r w:rsidR="004742F3">
        <w:rPr>
          <w:rFonts w:eastAsia="Times New Roman"/>
        </w:rPr>
        <w:t>som är komplexa och behöver insatser från flera komm</w:t>
      </w:r>
      <w:r w:rsidR="005876F9">
        <w:rPr>
          <w:rFonts w:eastAsia="Times New Roman"/>
        </w:rPr>
        <w:t>u</w:t>
      </w:r>
      <w:r w:rsidR="004742F3">
        <w:rPr>
          <w:rFonts w:eastAsia="Times New Roman"/>
        </w:rPr>
        <w:t>nala huvudmän</w:t>
      </w:r>
      <w:r w:rsidR="00B416DE">
        <w:rPr>
          <w:rFonts w:eastAsia="Times New Roman"/>
        </w:rPr>
        <w:t>,</w:t>
      </w:r>
      <w:r w:rsidR="004742F3">
        <w:rPr>
          <w:rFonts w:eastAsia="Times New Roman"/>
        </w:rPr>
        <w:t xml:space="preserve"> och ev regionens hälso</w:t>
      </w:r>
      <w:r w:rsidR="005876F9">
        <w:rPr>
          <w:rFonts w:eastAsia="Times New Roman"/>
        </w:rPr>
        <w:t xml:space="preserve">- och sjukvård. </w:t>
      </w:r>
      <w:r w:rsidR="00B416DE">
        <w:rPr>
          <w:rFonts w:eastAsia="Times New Roman"/>
        </w:rPr>
        <w:t>I Resursgruppen ingår samtliga personer som brukaren själv anser vara viktiga för hen. Brukaren bestämmer vilka som ska vara med</w:t>
      </w:r>
      <w:r w:rsidR="00BD12AE">
        <w:rPr>
          <w:rFonts w:eastAsia="Times New Roman"/>
        </w:rPr>
        <w:t>. Den enskilde har stor möjlighet att påverka även innehåll.</w:t>
      </w:r>
      <w:r w:rsidR="00B416DE">
        <w:rPr>
          <w:rFonts w:eastAsia="Times New Roman"/>
        </w:rPr>
        <w:t xml:space="preserve"> </w:t>
      </w:r>
      <w:r w:rsidR="00BD12AE">
        <w:rPr>
          <w:rFonts w:eastAsia="Times New Roman"/>
        </w:rPr>
        <w:t>Det resursgruppen kommer överens om – tex att arbeta mot ett specifikt mål eller att i nuläget inte göra något alls – jobbar alla mot.</w:t>
      </w:r>
    </w:p>
    <w:p w14:paraId="317A6254" w14:textId="77777777" w:rsidR="003C0F1E" w:rsidRDefault="003C0F1E" w:rsidP="00002D50">
      <w:pPr>
        <w:rPr>
          <w:rFonts w:eastAsia="Times New Roman"/>
        </w:rPr>
      </w:pPr>
    </w:p>
    <w:p w14:paraId="3F1AFDFE" w14:textId="33C7A677" w:rsidR="000F183A" w:rsidRDefault="00BD12AE" w:rsidP="00002D50">
      <w:pPr>
        <w:rPr>
          <w:rFonts w:eastAsia="Times New Roman"/>
        </w:rPr>
      </w:pPr>
      <w:r>
        <w:rPr>
          <w:rFonts w:eastAsia="Times New Roman"/>
        </w:rPr>
        <w:t xml:space="preserve">Ett ärende </w:t>
      </w:r>
      <w:r w:rsidR="00DF0AA9">
        <w:rPr>
          <w:rFonts w:eastAsia="Times New Roman"/>
        </w:rPr>
        <w:t xml:space="preserve">som kan förekomma är </w:t>
      </w:r>
      <w:r>
        <w:rPr>
          <w:rFonts w:eastAsia="Times New Roman"/>
        </w:rPr>
        <w:t>med en person som har mångårigt förflutet av psykisk ohälsa och flera suicidhandlingar, injiceringsmissbruk av amfetamin och skadligt bruk av alkohol.</w:t>
      </w:r>
      <w:r w:rsidR="003C0F1E">
        <w:rPr>
          <w:rFonts w:eastAsia="Times New Roman"/>
        </w:rPr>
        <w:t xml:space="preserve"> Personen har haft många olika stöd och behandlingsinsatser och har stora svårigheter att nå kontinuitet i utförandet av insatser. Resursgrupp inleddes i samband med ett SIP möte. I Resursgruppen finns behandlingssekreterare, kontaktperson på boende och psykiatrisjuksköterska ÖVM. </w:t>
      </w:r>
      <w:r w:rsidR="00915B6D">
        <w:rPr>
          <w:rFonts w:eastAsia="Times New Roman"/>
        </w:rPr>
        <w:t>Två g</w:t>
      </w:r>
      <w:r w:rsidR="003C0F1E">
        <w:rPr>
          <w:rFonts w:eastAsia="Times New Roman"/>
        </w:rPr>
        <w:t xml:space="preserve">emensamma möten </w:t>
      </w:r>
      <w:r w:rsidR="00915B6D">
        <w:rPr>
          <w:rFonts w:eastAsia="Times New Roman"/>
        </w:rPr>
        <w:t xml:space="preserve">per månad </w:t>
      </w:r>
      <w:r w:rsidR="003C0F1E">
        <w:rPr>
          <w:rFonts w:eastAsia="Times New Roman"/>
        </w:rPr>
        <w:t xml:space="preserve">planerades eller fler vid behov. All informationsöverföring sker genom och till resursgruppen. Dokumentation sker genom arbetsblad som ses som brukarens egna papper (arbetsdokument, dvs ingen dokumentation). Alla parter i resursgruppen journalför utifrån egna rutiner. </w:t>
      </w:r>
      <w:r w:rsidR="00B416DE">
        <w:rPr>
          <w:rFonts w:eastAsia="Times New Roman"/>
        </w:rPr>
        <w:t xml:space="preserve">Läs mer i </w:t>
      </w:r>
      <w:proofErr w:type="spellStart"/>
      <w:r w:rsidR="00B416DE">
        <w:rPr>
          <w:rFonts w:eastAsia="Times New Roman"/>
        </w:rPr>
        <w:t>bif</w:t>
      </w:r>
      <w:proofErr w:type="spellEnd"/>
      <w:r w:rsidR="00B416DE">
        <w:rPr>
          <w:rFonts w:eastAsia="Times New Roman"/>
        </w:rPr>
        <w:t xml:space="preserve"> </w:t>
      </w:r>
      <w:proofErr w:type="spellStart"/>
      <w:r w:rsidR="00B416DE">
        <w:rPr>
          <w:rFonts w:eastAsia="Times New Roman"/>
        </w:rPr>
        <w:t>pp</w:t>
      </w:r>
      <w:proofErr w:type="spellEnd"/>
      <w:r w:rsidR="00B416DE">
        <w:rPr>
          <w:rFonts w:eastAsia="Times New Roman"/>
        </w:rPr>
        <w:t>.</w:t>
      </w:r>
    </w:p>
    <w:p w14:paraId="0D4A49B3" w14:textId="77777777" w:rsidR="00E80D74" w:rsidRDefault="00E80D74" w:rsidP="00002D50">
      <w:pPr>
        <w:rPr>
          <w:rFonts w:eastAsia="Times New Roman"/>
        </w:rPr>
      </w:pPr>
    </w:p>
    <w:p w14:paraId="098ECC13" w14:textId="77777777" w:rsidR="00E472E8" w:rsidRDefault="00E472E8" w:rsidP="00002D50">
      <w:r>
        <w:object w:dxaOrig="1508" w:dyaOrig="983" w14:anchorId="07CBC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7" o:title=""/>
          </v:shape>
          <o:OLEObject Type="Embed" ProgID="PowerPoint.Show.12" ShapeID="_x0000_i1025" DrawAspect="Icon" ObjectID="_1662888521" r:id="rId8"/>
        </w:object>
      </w:r>
    </w:p>
    <w:p w14:paraId="46379D5D" w14:textId="77777777" w:rsidR="00DF0AA9" w:rsidRDefault="00DF0AA9" w:rsidP="00002D50"/>
    <w:p w14:paraId="5E9CD5EB" w14:textId="0D49E1CD" w:rsidR="00DD7493" w:rsidRDefault="00DD7493" w:rsidP="00DD7493">
      <w:pPr>
        <w:rPr>
          <w:rFonts w:eastAsia="Times New Roman"/>
        </w:rPr>
      </w:pPr>
      <w:r>
        <w:rPr>
          <w:rFonts w:eastAsia="Times New Roman"/>
        </w:rPr>
        <w:t xml:space="preserve">I </w:t>
      </w:r>
      <w:r w:rsidRPr="00915B6D">
        <w:rPr>
          <w:rFonts w:eastAsia="Times New Roman"/>
          <w:b/>
          <w:bCs/>
        </w:rPr>
        <w:t>Uddevalla</w:t>
      </w:r>
      <w:r>
        <w:rPr>
          <w:rFonts w:eastAsia="Times New Roman"/>
        </w:rPr>
        <w:t xml:space="preserve"> jobbar de också med boendestöd tillsammans med missbruksinsatser – jobbar mycket med samverkan. Mycket med psykiatrin. De tänker att jobbar man i Resursteam så krävs det att det händer saker mellan träffarna. Svårt ibland att samarbeta med psykiatrin, då det blir lite stiltje i samarbetet då de vid träffarna ska ta tillbaka frågan till sin organisation. Sen tar det lång tid innan svar kommer. Svårt att komma åt insatserna i öppenpsykiatrin för att de har svårt att agera och det tar tid. I </w:t>
      </w:r>
      <w:r w:rsidRPr="00A82D1B">
        <w:rPr>
          <w:rFonts w:eastAsia="Times New Roman"/>
          <w:b/>
          <w:bCs/>
        </w:rPr>
        <w:t>Resursteamet i Vänersborg</w:t>
      </w:r>
      <w:r>
        <w:rPr>
          <w:rFonts w:eastAsia="Times New Roman"/>
        </w:rPr>
        <w:t xml:space="preserve"> tycker de att psykiatrin jobbar på, men då har de ju </w:t>
      </w:r>
      <w:r w:rsidRPr="00A82D1B">
        <w:rPr>
          <w:rFonts w:eastAsia="Times New Roman"/>
          <w:b/>
          <w:bCs/>
        </w:rPr>
        <w:t>åtagit sig att delta</w:t>
      </w:r>
      <w:r>
        <w:rPr>
          <w:rFonts w:eastAsia="Times New Roman"/>
        </w:rPr>
        <w:t xml:space="preserve"> i de ärenden so</w:t>
      </w:r>
      <w:r w:rsidR="0083082C">
        <w:rPr>
          <w:rFonts w:eastAsia="Times New Roman"/>
        </w:rPr>
        <w:t>m</w:t>
      </w:r>
      <w:r>
        <w:rPr>
          <w:rFonts w:eastAsia="Times New Roman"/>
        </w:rPr>
        <w:t xml:space="preserve"> Resursteamet arbetar med. </w:t>
      </w:r>
    </w:p>
    <w:p w14:paraId="41C7901B" w14:textId="77777777" w:rsidR="00DD7493" w:rsidRDefault="00DD7493" w:rsidP="00DD7493">
      <w:pPr>
        <w:rPr>
          <w:rFonts w:eastAsia="Times New Roman"/>
        </w:rPr>
      </w:pPr>
    </w:p>
    <w:p w14:paraId="1FF03FB1" w14:textId="1162567C" w:rsidR="00DA3DBC" w:rsidRPr="00B96384" w:rsidRDefault="00DF0AA9" w:rsidP="00DA3DBC">
      <w:pPr>
        <w:rPr>
          <w:rFonts w:eastAsia="Times New Roman"/>
        </w:rPr>
      </w:pPr>
      <w:r w:rsidRPr="00DF0AA9">
        <w:rPr>
          <w:b/>
          <w:bCs/>
        </w:rPr>
        <w:t>Mellerud</w:t>
      </w:r>
      <w:r>
        <w:t xml:space="preserve"> är en liten kommun. Råd och stödverksamheten har en behandlare som jobbar på vuxenenheten med individuellt stöd och lite med gruppverksamhet för anhöriga. Människor kan ringa direkt och få upp till fem samtal utan biståndsbeslut. När </w:t>
      </w:r>
      <w:r w:rsidR="00E911DC">
        <w:t xml:space="preserve">en person </w:t>
      </w:r>
      <w:r>
        <w:t>har haft sina fem samtal och behöver mer så kopplas socialsekreterare in. För fortsättning behövs biståndsbeslut.</w:t>
      </w:r>
      <w:r w:rsidR="00E911DC">
        <w:t xml:space="preserve"> Samtalsbehandlingen utgår från KBT. Kontakt börjar med en kartläggning om personens behov. Kan sen arbeta med KBT</w:t>
      </w:r>
      <w:r w:rsidR="001E5B8B">
        <w:t xml:space="preserve"> eller</w:t>
      </w:r>
      <w:r w:rsidR="00E911DC">
        <w:t xml:space="preserve"> </w:t>
      </w:r>
      <w:r w:rsidR="001E5B8B">
        <w:t>T</w:t>
      </w:r>
      <w:r w:rsidR="00E911DC">
        <w:t>olvstegsmetod. Lätt att samarbeta behandlare socialsekreterare</w:t>
      </w:r>
      <w:r w:rsidR="00AD1677">
        <w:t>,</w:t>
      </w:r>
      <w:r w:rsidR="00E911DC">
        <w:t xml:space="preserve"> och</w:t>
      </w:r>
      <w:r w:rsidR="001E5B8B">
        <w:t xml:space="preserve"> enkelt att</w:t>
      </w:r>
      <w:r w:rsidR="00E911DC">
        <w:t xml:space="preserve"> överlämn</w:t>
      </w:r>
      <w:r w:rsidR="001E5B8B">
        <w:t>a</w:t>
      </w:r>
      <w:r w:rsidR="00E911DC">
        <w:t xml:space="preserve"> ärenden</w:t>
      </w:r>
      <w:r w:rsidR="00AD1677">
        <w:t xml:space="preserve"> åt båda hållen</w:t>
      </w:r>
      <w:r w:rsidR="00E911DC">
        <w:t>. Liten gruppverksamhet finns med en anhöriggrupp som träffas fe</w:t>
      </w:r>
      <w:r w:rsidR="001E5B8B">
        <w:t>m</w:t>
      </w:r>
      <w:r w:rsidR="00E911DC">
        <w:t xml:space="preserve"> ggr och som ge</w:t>
      </w:r>
      <w:r w:rsidR="00AD1677">
        <w:t>nomför</w:t>
      </w:r>
      <w:r w:rsidR="00E911DC">
        <w:t>s två ggr/å</w:t>
      </w:r>
      <w:r w:rsidR="00AD1677">
        <w:t>r</w:t>
      </w:r>
      <w:r w:rsidR="00E911DC">
        <w:t xml:space="preserve">. </w:t>
      </w:r>
      <w:r w:rsidR="004D76FE">
        <w:t>Små grupper. Det handlar om att träffas och få lite kunskap och verktyg. Sedan kan man därefter få enskilt samtalsstöd</w:t>
      </w:r>
      <w:r w:rsidR="00AD1677">
        <w:t xml:space="preserve"> om man behöver det</w:t>
      </w:r>
      <w:r w:rsidR="004D76FE">
        <w:t>.</w:t>
      </w:r>
      <w:r w:rsidR="00DA3DBC">
        <w:t xml:space="preserve"> </w:t>
      </w:r>
      <w:r w:rsidR="00DA3DBC">
        <w:rPr>
          <w:rFonts w:eastAsia="Times New Roman"/>
        </w:rPr>
        <w:t>Rekrytering till anhöriggrupper sker genom kommunens hemsida</w:t>
      </w:r>
      <w:r w:rsidR="00A82D1B">
        <w:rPr>
          <w:rFonts w:eastAsia="Times New Roman"/>
        </w:rPr>
        <w:t xml:space="preserve"> eller</w:t>
      </w:r>
      <w:r w:rsidR="00DA3DBC">
        <w:rPr>
          <w:rFonts w:eastAsia="Times New Roman"/>
        </w:rPr>
        <w:t xml:space="preserve"> kommunens Facebooks sida. Även foldrar har lagts ut. ”Mun mot </w:t>
      </w:r>
      <w:r w:rsidR="00F545A1">
        <w:rPr>
          <w:rFonts w:eastAsia="Times New Roman"/>
        </w:rPr>
        <w:t>mun-metoden</w:t>
      </w:r>
      <w:r w:rsidR="00DA3DBC">
        <w:rPr>
          <w:rFonts w:eastAsia="Times New Roman"/>
        </w:rPr>
        <w:t>” är en bra rekryteringsväg.</w:t>
      </w:r>
    </w:p>
    <w:p w14:paraId="5EC821A5" w14:textId="77777777" w:rsidR="00DA3DBC" w:rsidRDefault="00DA3DBC" w:rsidP="00002D50"/>
    <w:p w14:paraId="3EBFA78F" w14:textId="6B4FA149" w:rsidR="00B96384" w:rsidRDefault="004D76FE" w:rsidP="00002D50">
      <w:r>
        <w:t xml:space="preserve">I </w:t>
      </w:r>
      <w:r w:rsidRPr="00A82D1B">
        <w:rPr>
          <w:b/>
          <w:bCs/>
        </w:rPr>
        <w:t>Mellerud</w:t>
      </w:r>
      <w:r>
        <w:t xml:space="preserve"> har samverkan med socialpsykiatrin startat under året. Tanken med de</w:t>
      </w:r>
      <w:r w:rsidR="00AD1677">
        <w:t>t</w:t>
      </w:r>
      <w:r>
        <w:t xml:space="preserve"> är att behöver man mer insatser än t ex ett samtal i veckan</w:t>
      </w:r>
      <w:r w:rsidR="00D21855">
        <w:t>,</w:t>
      </w:r>
      <w:r>
        <w:t xml:space="preserve"> så kan man tillföra </w:t>
      </w:r>
      <w:r w:rsidR="00A82D1B">
        <w:t xml:space="preserve">t </w:t>
      </w:r>
      <w:r>
        <w:t xml:space="preserve">ex insatser i form av boendestöd från socialpsykiatrin. </w:t>
      </w:r>
      <w:r w:rsidR="006A32AB">
        <w:t xml:space="preserve">Samverkan </w:t>
      </w:r>
      <w:r w:rsidR="00D21855">
        <w:t>har varit väldigt bra</w:t>
      </w:r>
      <w:r w:rsidR="00AD1677">
        <w:t>,</w:t>
      </w:r>
      <w:r w:rsidR="00D21855">
        <w:t xml:space="preserve"> när </w:t>
      </w:r>
      <w:r w:rsidR="006A32AB">
        <w:t>klienter som varit på behandlin</w:t>
      </w:r>
      <w:r w:rsidR="00A82D1B">
        <w:t>g</w:t>
      </w:r>
      <w:r w:rsidR="006A32AB">
        <w:t xml:space="preserve"> komm</w:t>
      </w:r>
      <w:r w:rsidR="00D21855">
        <w:t>er</w:t>
      </w:r>
      <w:r w:rsidR="006A32AB">
        <w:t xml:space="preserve"> hem</w:t>
      </w:r>
      <w:r w:rsidR="00D21855">
        <w:t xml:space="preserve">. Bra att </w:t>
      </w:r>
      <w:r w:rsidR="006A32AB">
        <w:t>ha en färdig plan med samtalsstöd och samverkan boendestöd. En helhet för trygghet</w:t>
      </w:r>
      <w:r w:rsidR="00B96384">
        <w:t>. I</w:t>
      </w:r>
      <w:r w:rsidR="00D21855">
        <w:t xml:space="preserve">nsatsen är frivillig. Det har gått bra med de första ärenden de arbetet med. Denna samverkan kan utvecklas mera. Det saknas boenden i Mellerud. Svårt att arbeta </w:t>
      </w:r>
      <w:r w:rsidR="00A82D1B">
        <w:t xml:space="preserve">med </w:t>
      </w:r>
      <w:r w:rsidR="00D21855">
        <w:t>personer som behöver stöd och behandling och som saknar bostad.</w:t>
      </w:r>
      <w:r w:rsidR="00AD1677">
        <w:t xml:space="preserve"> </w:t>
      </w:r>
      <w:r w:rsidR="00B96384">
        <w:t xml:space="preserve">Sysselsättning är en motivation för att hålla sig nykter/drogfri. Samarbete med AME </w:t>
      </w:r>
      <w:r w:rsidR="00AD1677">
        <w:t xml:space="preserve">finns. AME </w:t>
      </w:r>
      <w:r w:rsidR="00B96384">
        <w:t>ska inom en vecka ta kontakt med klienten.</w:t>
      </w:r>
      <w:r w:rsidR="00B96384" w:rsidRPr="00B96384">
        <w:t xml:space="preserve"> </w:t>
      </w:r>
      <w:r w:rsidR="00B96384">
        <w:t xml:space="preserve">Drogfrihet krävs. AME gör en kartläggning och försöker matcha till studier eller någon form av sysselsättning. I Mellerud finns Fryken som är en blandad daglig verksamhet. Just nu står folk på kö dit. </w:t>
      </w:r>
    </w:p>
    <w:p w14:paraId="598BF303" w14:textId="4B34DADE" w:rsidR="009E2DB1" w:rsidRDefault="009E2DB1" w:rsidP="00002D50"/>
    <w:p w14:paraId="264C011F" w14:textId="77777777" w:rsidR="00E80D74" w:rsidRDefault="00E80D74" w:rsidP="00002D50"/>
    <w:p w14:paraId="587E8D25" w14:textId="77777777" w:rsidR="00941588" w:rsidRPr="002762DD" w:rsidRDefault="00F34615" w:rsidP="00E80D74">
      <w:pPr>
        <w:pStyle w:val="Rubrik2"/>
        <w:rPr>
          <w:rFonts w:eastAsia="Times New Roman"/>
        </w:rPr>
      </w:pPr>
      <w:r w:rsidRPr="002762DD">
        <w:rPr>
          <w:rFonts w:eastAsia="Times New Roman"/>
        </w:rPr>
        <w:t>Frågor från deltagarna</w:t>
      </w:r>
    </w:p>
    <w:p w14:paraId="4C6751B8" w14:textId="1B6A8B4D" w:rsidR="00466373" w:rsidRDefault="00466373" w:rsidP="00466373">
      <w:pPr>
        <w:rPr>
          <w:rFonts w:eastAsia="Times New Roman"/>
        </w:rPr>
      </w:pPr>
      <w:r w:rsidRPr="00466373">
        <w:rPr>
          <w:rFonts w:eastAsia="Times New Roman"/>
          <w:b/>
          <w:bCs/>
        </w:rPr>
        <w:t>Hur arbetar man tillsammans med socialpsykiatrin</w:t>
      </w:r>
      <w:r w:rsidRPr="00007D6E">
        <w:rPr>
          <w:rFonts w:eastAsia="Times New Roman"/>
        </w:rPr>
        <w:t xml:space="preserve"> (främst de kommuner som har både Vuxen och </w:t>
      </w:r>
      <w:r>
        <w:rPr>
          <w:rFonts w:eastAsia="Times New Roman"/>
        </w:rPr>
        <w:t>S</w:t>
      </w:r>
      <w:r w:rsidRPr="00007D6E">
        <w:rPr>
          <w:rFonts w:eastAsia="Times New Roman"/>
        </w:rPr>
        <w:t>ocialpsykiatrin samlade)? Dubbla utredningar eller en gemensam?</w:t>
      </w:r>
    </w:p>
    <w:p w14:paraId="616ECC8E" w14:textId="77777777" w:rsidR="00BA0F5F" w:rsidRDefault="00BA0F5F" w:rsidP="00466373">
      <w:pPr>
        <w:rPr>
          <w:rFonts w:eastAsia="Times New Roman"/>
        </w:rPr>
      </w:pPr>
    </w:p>
    <w:p w14:paraId="32B6DABC" w14:textId="5FD67EDB" w:rsidR="009E2DB1" w:rsidRDefault="009E2DB1" w:rsidP="00007D6E">
      <w:pPr>
        <w:rPr>
          <w:rFonts w:eastAsia="Times New Roman"/>
        </w:rPr>
      </w:pPr>
      <w:r w:rsidRPr="00122DC2">
        <w:rPr>
          <w:rFonts w:eastAsia="Times New Roman"/>
          <w:b/>
          <w:bCs/>
        </w:rPr>
        <w:t>På Orust</w:t>
      </w:r>
      <w:r>
        <w:rPr>
          <w:rFonts w:eastAsia="Times New Roman"/>
        </w:rPr>
        <w:t xml:space="preserve"> </w:t>
      </w:r>
      <w:r w:rsidR="00A82D1B">
        <w:rPr>
          <w:rFonts w:eastAsia="Times New Roman"/>
        </w:rPr>
        <w:t xml:space="preserve">pågår en </w:t>
      </w:r>
      <w:r>
        <w:rPr>
          <w:rFonts w:eastAsia="Times New Roman"/>
        </w:rPr>
        <w:t>omorganisation och man slår ihop verksamheter. På</w:t>
      </w:r>
      <w:r w:rsidR="00DE58E8">
        <w:rPr>
          <w:rFonts w:eastAsia="Times New Roman"/>
        </w:rPr>
        <w:t xml:space="preserve"> enheten </w:t>
      </w:r>
      <w:r>
        <w:rPr>
          <w:rFonts w:eastAsia="Times New Roman"/>
        </w:rPr>
        <w:t>ska eko</w:t>
      </w:r>
      <w:r w:rsidR="00DE58E8">
        <w:rPr>
          <w:rFonts w:eastAsia="Times New Roman"/>
        </w:rPr>
        <w:t>n</w:t>
      </w:r>
      <w:r>
        <w:rPr>
          <w:rFonts w:eastAsia="Times New Roman"/>
        </w:rPr>
        <w:t>omis</w:t>
      </w:r>
      <w:r w:rsidR="008E7E2D">
        <w:rPr>
          <w:rFonts w:eastAsia="Times New Roman"/>
        </w:rPr>
        <w:t>k</w:t>
      </w:r>
      <w:r>
        <w:rPr>
          <w:rFonts w:eastAsia="Times New Roman"/>
        </w:rPr>
        <w:t>t bistånd, missbruk och boe</w:t>
      </w:r>
      <w:r w:rsidR="00DE58E8">
        <w:rPr>
          <w:rFonts w:eastAsia="Times New Roman"/>
        </w:rPr>
        <w:t xml:space="preserve">nde, </w:t>
      </w:r>
      <w:r>
        <w:rPr>
          <w:rFonts w:eastAsia="Times New Roman"/>
        </w:rPr>
        <w:t>socialpsykiatri och LSS</w:t>
      </w:r>
      <w:r w:rsidR="00DE58E8">
        <w:rPr>
          <w:rFonts w:eastAsia="Times New Roman"/>
        </w:rPr>
        <w:t xml:space="preserve"> organiseras tillsamman</w:t>
      </w:r>
      <w:r>
        <w:rPr>
          <w:rFonts w:eastAsia="Times New Roman"/>
        </w:rPr>
        <w:t>. Många olika delar under en enhetschef och en förste socialsekreterare. Leder till att de funderar på hur de kan samarb</w:t>
      </w:r>
      <w:r w:rsidR="00DE58E8">
        <w:rPr>
          <w:rFonts w:eastAsia="Times New Roman"/>
        </w:rPr>
        <w:t>et</w:t>
      </w:r>
      <w:r>
        <w:rPr>
          <w:rFonts w:eastAsia="Times New Roman"/>
        </w:rPr>
        <w:t xml:space="preserve">a kring stöd och behandling och missbruk </w:t>
      </w:r>
      <w:r w:rsidRPr="008E7E2D">
        <w:rPr>
          <w:rFonts w:eastAsia="Times New Roman"/>
        </w:rPr>
        <w:t>och</w:t>
      </w:r>
      <w:r>
        <w:rPr>
          <w:rFonts w:eastAsia="Times New Roman"/>
        </w:rPr>
        <w:t xml:space="preserve"> socialpsykiatrin. Det är många gemensamma ärenden. Finns det någon som har liknande organisation och som använder sig av gemensamma utredningar främst gällande socialpsykiatri/missbruk</w:t>
      </w:r>
      <w:r w:rsidR="00A82D1B">
        <w:rPr>
          <w:rFonts w:eastAsia="Times New Roman"/>
        </w:rPr>
        <w:t>?</w:t>
      </w:r>
      <w:r>
        <w:rPr>
          <w:rFonts w:eastAsia="Times New Roman"/>
        </w:rPr>
        <w:t xml:space="preserve"> Eller gör Ni dubbla utredningar?</w:t>
      </w:r>
    </w:p>
    <w:p w14:paraId="2BF21E70" w14:textId="77777777" w:rsidR="00DE58E8" w:rsidRDefault="00DE58E8" w:rsidP="00007D6E">
      <w:pPr>
        <w:rPr>
          <w:rFonts w:eastAsia="Times New Roman"/>
        </w:rPr>
      </w:pPr>
    </w:p>
    <w:p w14:paraId="028674C0" w14:textId="2BB35A47" w:rsidR="00941588" w:rsidRDefault="009E2DB1" w:rsidP="00007D6E">
      <w:pPr>
        <w:rPr>
          <w:rFonts w:eastAsia="Times New Roman"/>
        </w:rPr>
      </w:pPr>
      <w:r>
        <w:rPr>
          <w:rFonts w:eastAsia="Times New Roman"/>
        </w:rPr>
        <w:t>I</w:t>
      </w:r>
      <w:r w:rsidRPr="00122DC2">
        <w:rPr>
          <w:rFonts w:eastAsia="Times New Roman"/>
          <w:b/>
          <w:bCs/>
        </w:rPr>
        <w:t xml:space="preserve"> </w:t>
      </w:r>
      <w:r w:rsidR="00DE58E8" w:rsidRPr="00122DC2">
        <w:rPr>
          <w:rFonts w:eastAsia="Times New Roman"/>
          <w:b/>
          <w:bCs/>
        </w:rPr>
        <w:t>U</w:t>
      </w:r>
      <w:r w:rsidRPr="00122DC2">
        <w:rPr>
          <w:rFonts w:eastAsia="Times New Roman"/>
          <w:b/>
          <w:bCs/>
        </w:rPr>
        <w:t>ddevalla</w:t>
      </w:r>
      <w:r>
        <w:rPr>
          <w:rFonts w:eastAsia="Times New Roman"/>
        </w:rPr>
        <w:t xml:space="preserve"> finns missbruk socialpsykiatri och LSS i en enhet.</w:t>
      </w:r>
      <w:r w:rsidR="00DE58E8">
        <w:rPr>
          <w:rFonts w:eastAsia="Times New Roman"/>
        </w:rPr>
        <w:t xml:space="preserve"> </w:t>
      </w:r>
      <w:r>
        <w:rPr>
          <w:rFonts w:eastAsia="Times New Roman"/>
        </w:rPr>
        <w:t xml:space="preserve">Missbruk och socialpsykiatri har hängt ihop ganska länge. </w:t>
      </w:r>
      <w:r w:rsidR="00DE58E8">
        <w:rPr>
          <w:rFonts w:eastAsia="Times New Roman"/>
        </w:rPr>
        <w:t>De har varit l</w:t>
      </w:r>
      <w:r>
        <w:rPr>
          <w:rFonts w:eastAsia="Times New Roman"/>
        </w:rPr>
        <w:t>ite låsta i verksamhetssystem</w:t>
      </w:r>
      <w:r w:rsidR="004B2BBC">
        <w:rPr>
          <w:rFonts w:eastAsia="Times New Roman"/>
        </w:rPr>
        <w:t>en</w:t>
      </w:r>
      <w:r>
        <w:rPr>
          <w:rFonts w:eastAsia="Times New Roman"/>
        </w:rPr>
        <w:t xml:space="preserve"> så</w:t>
      </w:r>
      <w:r w:rsidR="00DE58E8">
        <w:rPr>
          <w:rFonts w:eastAsia="Times New Roman"/>
        </w:rPr>
        <w:t xml:space="preserve"> de </w:t>
      </w:r>
      <w:r>
        <w:rPr>
          <w:rFonts w:eastAsia="Times New Roman"/>
        </w:rPr>
        <w:t>har inte kunnat samverka i att göra en utredning. Men</w:t>
      </w:r>
      <w:r w:rsidR="004B2BBC">
        <w:rPr>
          <w:rFonts w:eastAsia="Times New Roman"/>
        </w:rPr>
        <w:t xml:space="preserve"> de är</w:t>
      </w:r>
      <w:r>
        <w:rPr>
          <w:rFonts w:eastAsia="Times New Roman"/>
        </w:rPr>
        <w:t xml:space="preserve"> bra på att styra</w:t>
      </w:r>
      <w:r w:rsidR="00DE58E8">
        <w:rPr>
          <w:rFonts w:eastAsia="Times New Roman"/>
        </w:rPr>
        <w:t xml:space="preserve"> ärendet till det</w:t>
      </w:r>
      <w:r>
        <w:rPr>
          <w:rFonts w:eastAsia="Times New Roman"/>
        </w:rPr>
        <w:t xml:space="preserve"> som är grundproblematiken. Där hör ärendet hemma. Där sker dokumenteri</w:t>
      </w:r>
      <w:r w:rsidR="00DE58E8">
        <w:rPr>
          <w:rFonts w:eastAsia="Times New Roman"/>
        </w:rPr>
        <w:t>n</w:t>
      </w:r>
      <w:r>
        <w:rPr>
          <w:rFonts w:eastAsia="Times New Roman"/>
        </w:rPr>
        <w:t xml:space="preserve">gen Så kopplas </w:t>
      </w:r>
      <w:r w:rsidR="00DE58E8">
        <w:rPr>
          <w:rFonts w:eastAsia="Times New Roman"/>
        </w:rPr>
        <w:t>en handläggare</w:t>
      </w:r>
      <w:r w:rsidR="004B2BBC">
        <w:rPr>
          <w:rFonts w:eastAsia="Times New Roman"/>
        </w:rPr>
        <w:t xml:space="preserve"> till</w:t>
      </w:r>
      <w:r w:rsidR="00DE58E8">
        <w:rPr>
          <w:rFonts w:eastAsia="Times New Roman"/>
        </w:rPr>
        <w:t xml:space="preserve"> från den andra delen</w:t>
      </w:r>
      <w:r w:rsidR="004B2BBC">
        <w:rPr>
          <w:rFonts w:eastAsia="Times New Roman"/>
        </w:rPr>
        <w:t>,</w:t>
      </w:r>
      <w:r w:rsidR="00DE58E8">
        <w:rPr>
          <w:rFonts w:eastAsia="Times New Roman"/>
        </w:rPr>
        <w:t xml:space="preserve"> som bara är administratör i ärendet. Behöver inte träffa klienten. Det skulle kunna effektiviseras mer. </w:t>
      </w:r>
      <w:r w:rsidR="004B2BBC">
        <w:rPr>
          <w:rFonts w:eastAsia="Times New Roman"/>
        </w:rPr>
        <w:t>D</w:t>
      </w:r>
      <w:r w:rsidR="00DE58E8">
        <w:rPr>
          <w:rFonts w:eastAsia="Times New Roman"/>
        </w:rPr>
        <w:t>är tyngden av ärendet finns</w:t>
      </w:r>
      <w:r w:rsidR="004B2BBC">
        <w:rPr>
          <w:rFonts w:eastAsia="Times New Roman"/>
        </w:rPr>
        <w:t xml:space="preserve"> (</w:t>
      </w:r>
      <w:r w:rsidR="00DE58E8">
        <w:rPr>
          <w:rFonts w:eastAsia="Times New Roman"/>
        </w:rPr>
        <w:t>och utredningsarbetet och dokumentation sker</w:t>
      </w:r>
      <w:r w:rsidR="004B2BBC">
        <w:rPr>
          <w:rFonts w:eastAsia="Times New Roman"/>
        </w:rPr>
        <w:t>)</w:t>
      </w:r>
      <w:r w:rsidR="00DE58E8">
        <w:rPr>
          <w:rFonts w:eastAsia="Times New Roman"/>
        </w:rPr>
        <w:t xml:space="preserve">, </w:t>
      </w:r>
      <w:r w:rsidR="004B2BBC">
        <w:rPr>
          <w:rFonts w:eastAsia="Times New Roman"/>
        </w:rPr>
        <w:t xml:space="preserve">blir </w:t>
      </w:r>
      <w:r w:rsidR="00DE58E8">
        <w:rPr>
          <w:rFonts w:eastAsia="Times New Roman"/>
        </w:rPr>
        <w:t>den delen lite mer belyst. Den andra delen blir något ”skralare” dokumenterat.</w:t>
      </w:r>
      <w:r w:rsidR="00466373">
        <w:rPr>
          <w:rFonts w:eastAsia="Times New Roman"/>
        </w:rPr>
        <w:t xml:space="preserve"> </w:t>
      </w:r>
      <w:r w:rsidR="00941588">
        <w:rPr>
          <w:rFonts w:eastAsia="Times New Roman"/>
        </w:rPr>
        <w:t>Det tar lite tid att jobba ihop handläggningen av ärenden. Bra att a</w:t>
      </w:r>
      <w:r w:rsidR="00F545A1">
        <w:rPr>
          <w:rFonts w:eastAsia="Times New Roman"/>
        </w:rPr>
        <w:t>s</w:t>
      </w:r>
      <w:r w:rsidR="00941588">
        <w:rPr>
          <w:rFonts w:eastAsia="Times New Roman"/>
        </w:rPr>
        <w:t>kultera inom varandras områden och våga prova nytt.</w:t>
      </w:r>
    </w:p>
    <w:p w14:paraId="7B3996DB" w14:textId="77777777" w:rsidR="00941588" w:rsidRDefault="00941588" w:rsidP="00007D6E">
      <w:pPr>
        <w:rPr>
          <w:rFonts w:eastAsia="Times New Roman"/>
        </w:rPr>
      </w:pPr>
    </w:p>
    <w:p w14:paraId="6B5D36BC" w14:textId="3C95F4A0" w:rsidR="00941588" w:rsidRDefault="00941588" w:rsidP="00007D6E">
      <w:pPr>
        <w:rPr>
          <w:rFonts w:eastAsia="Times New Roman"/>
        </w:rPr>
      </w:pPr>
      <w:r w:rsidRPr="00122DC2">
        <w:rPr>
          <w:rFonts w:eastAsia="Times New Roman"/>
          <w:b/>
          <w:bCs/>
        </w:rPr>
        <w:t>I Åmål</w:t>
      </w:r>
      <w:r>
        <w:rPr>
          <w:rFonts w:eastAsia="Times New Roman"/>
        </w:rPr>
        <w:t xml:space="preserve"> handlägger man både missbruk och socialpsykiatri. Det fungerar bra. Men att ”släppa in” missbruk i de dagliga verksamheterna socialpsykiatrin blir inte bra. </w:t>
      </w:r>
    </w:p>
    <w:p w14:paraId="7209BFB5" w14:textId="77777777" w:rsidR="00941588" w:rsidRDefault="00941588" w:rsidP="00007D6E">
      <w:pPr>
        <w:rPr>
          <w:rFonts w:eastAsia="Times New Roman"/>
        </w:rPr>
      </w:pPr>
    </w:p>
    <w:p w14:paraId="7B0C74DE" w14:textId="77777777" w:rsidR="00466373" w:rsidRPr="00941588" w:rsidRDefault="00466373" w:rsidP="00007D6E">
      <w:pPr>
        <w:rPr>
          <w:rFonts w:eastAsia="Times New Roman"/>
          <w:b/>
          <w:bCs/>
        </w:rPr>
      </w:pPr>
    </w:p>
    <w:p w14:paraId="27EC5B11" w14:textId="77777777" w:rsidR="00466373" w:rsidRPr="00941588" w:rsidRDefault="00466373" w:rsidP="00466373">
      <w:pPr>
        <w:rPr>
          <w:rFonts w:eastAsia="Times New Roman"/>
          <w:b/>
          <w:bCs/>
        </w:rPr>
      </w:pPr>
      <w:r w:rsidRPr="00941588">
        <w:rPr>
          <w:rFonts w:eastAsia="Times New Roman"/>
          <w:b/>
          <w:bCs/>
        </w:rPr>
        <w:t>Om man inom kommunen har en Beroendestödjare eller liknande – hur jobbar hen? Gruppverksamheter, särskilda behandlingsinsatser?</w:t>
      </w:r>
    </w:p>
    <w:p w14:paraId="316E5CBD" w14:textId="6EF76411" w:rsidR="00941588" w:rsidRDefault="00941588" w:rsidP="00466373">
      <w:pPr>
        <w:rPr>
          <w:rFonts w:eastAsia="Times New Roman"/>
        </w:rPr>
      </w:pPr>
      <w:r>
        <w:rPr>
          <w:rFonts w:eastAsia="Times New Roman"/>
        </w:rPr>
        <w:t xml:space="preserve">Strukturerade insatser i form av åka hem till personer, ta drogtester, samtal med KBT metod. </w:t>
      </w:r>
    </w:p>
    <w:p w14:paraId="23C6C46F" w14:textId="77777777" w:rsidR="00BA0F5F" w:rsidRDefault="00BA0F5F" w:rsidP="00466373">
      <w:pPr>
        <w:rPr>
          <w:rFonts w:eastAsia="Times New Roman"/>
        </w:rPr>
      </w:pPr>
    </w:p>
    <w:p w14:paraId="71E89606" w14:textId="7FB0B652" w:rsidR="00246379" w:rsidRDefault="004B2BBC" w:rsidP="00466373">
      <w:pPr>
        <w:rPr>
          <w:rFonts w:eastAsia="Times New Roman"/>
        </w:rPr>
      </w:pPr>
      <w:r w:rsidRPr="00122DC2">
        <w:rPr>
          <w:rFonts w:eastAsia="Times New Roman"/>
          <w:b/>
          <w:bCs/>
        </w:rPr>
        <w:t>Oru</w:t>
      </w:r>
      <w:r w:rsidR="00122DC2" w:rsidRPr="00122DC2">
        <w:rPr>
          <w:rFonts w:eastAsia="Times New Roman"/>
          <w:b/>
          <w:bCs/>
        </w:rPr>
        <w:t>s</w:t>
      </w:r>
      <w:r w:rsidRPr="00122DC2">
        <w:rPr>
          <w:rFonts w:eastAsia="Times New Roman"/>
          <w:b/>
          <w:bCs/>
        </w:rPr>
        <w:t>t</w:t>
      </w:r>
      <w:r w:rsidR="00246379">
        <w:rPr>
          <w:rFonts w:eastAsia="Times New Roman"/>
        </w:rPr>
        <w:t xml:space="preserve"> har myndighet och utförare i samma org</w:t>
      </w:r>
      <w:r w:rsidR="00F545A1">
        <w:rPr>
          <w:rFonts w:eastAsia="Times New Roman"/>
        </w:rPr>
        <w:t>anisation</w:t>
      </w:r>
      <w:r>
        <w:rPr>
          <w:rFonts w:eastAsia="Times New Roman"/>
        </w:rPr>
        <w:t>.</w:t>
      </w:r>
      <w:r w:rsidR="00246379">
        <w:rPr>
          <w:rFonts w:eastAsia="Times New Roman"/>
        </w:rPr>
        <w:t xml:space="preserve"> Ett komplement blev en beroendestödjare. Följa med för </w:t>
      </w:r>
      <w:r w:rsidR="00F545A1">
        <w:rPr>
          <w:rFonts w:eastAsia="Times New Roman"/>
        </w:rPr>
        <w:t>drogtester</w:t>
      </w:r>
      <w:r w:rsidR="00246379">
        <w:rPr>
          <w:rFonts w:eastAsia="Times New Roman"/>
        </w:rPr>
        <w:t>. Se till att personen fullföljer det som planerats. Åker mycket hem till personer. H</w:t>
      </w:r>
      <w:r w:rsidR="00BA0F5F">
        <w:rPr>
          <w:rFonts w:eastAsia="Times New Roman"/>
        </w:rPr>
        <w:t>a</w:t>
      </w:r>
      <w:r w:rsidR="00246379">
        <w:rPr>
          <w:rFonts w:eastAsia="Times New Roman"/>
        </w:rPr>
        <w:t xml:space="preserve">n tar dem i handen och tar med dem till inplanerade möten. </w:t>
      </w:r>
      <w:r w:rsidR="00BA0F5F">
        <w:rPr>
          <w:rFonts w:eastAsia="Times New Roman"/>
        </w:rPr>
        <w:t>Det</w:t>
      </w:r>
      <w:r w:rsidR="00246379">
        <w:rPr>
          <w:rFonts w:eastAsia="Times New Roman"/>
        </w:rPr>
        <w:t xml:space="preserve"> huvudsakliga syfte</w:t>
      </w:r>
      <w:r w:rsidR="00BA0F5F">
        <w:rPr>
          <w:rFonts w:eastAsia="Times New Roman"/>
        </w:rPr>
        <w:t>t</w:t>
      </w:r>
      <w:r w:rsidR="00122DC2">
        <w:rPr>
          <w:rFonts w:eastAsia="Times New Roman"/>
        </w:rPr>
        <w:t xml:space="preserve"> är att</w:t>
      </w:r>
      <w:r w:rsidR="00246379">
        <w:rPr>
          <w:rFonts w:eastAsia="Times New Roman"/>
        </w:rPr>
        <w:t xml:space="preserve"> se till att </w:t>
      </w:r>
      <w:r w:rsidR="00F545A1">
        <w:rPr>
          <w:rFonts w:eastAsia="Times New Roman"/>
        </w:rPr>
        <w:t>personen</w:t>
      </w:r>
      <w:r w:rsidR="00246379">
        <w:rPr>
          <w:rFonts w:eastAsia="Times New Roman"/>
        </w:rPr>
        <w:t xml:space="preserve"> </w:t>
      </w:r>
      <w:r w:rsidR="00BA0F5F">
        <w:rPr>
          <w:rFonts w:eastAsia="Times New Roman"/>
        </w:rPr>
        <w:t xml:space="preserve">i huvudsak </w:t>
      </w:r>
      <w:r w:rsidR="00246379">
        <w:rPr>
          <w:rFonts w:eastAsia="Times New Roman"/>
        </w:rPr>
        <w:t xml:space="preserve">fullföljer det </w:t>
      </w:r>
      <w:r w:rsidR="00F545A1">
        <w:rPr>
          <w:rFonts w:eastAsia="Times New Roman"/>
        </w:rPr>
        <w:t>som</w:t>
      </w:r>
      <w:r w:rsidR="00246379">
        <w:rPr>
          <w:rFonts w:eastAsia="Times New Roman"/>
        </w:rPr>
        <w:t xml:space="preserve"> planerats. Stöttar i de steg som </w:t>
      </w:r>
      <w:r w:rsidR="00122DC2">
        <w:rPr>
          <w:rFonts w:eastAsia="Times New Roman"/>
        </w:rPr>
        <w:t xml:space="preserve">personen </w:t>
      </w:r>
      <w:r w:rsidR="00246379">
        <w:rPr>
          <w:rFonts w:eastAsia="Times New Roman"/>
        </w:rPr>
        <w:t xml:space="preserve">behöver. Lite som en boendestödjare men med inriktning </w:t>
      </w:r>
      <w:r w:rsidR="00BA0F5F">
        <w:rPr>
          <w:rFonts w:eastAsia="Times New Roman"/>
        </w:rPr>
        <w:t xml:space="preserve">mot </w:t>
      </w:r>
      <w:r w:rsidR="00246379">
        <w:rPr>
          <w:rFonts w:eastAsia="Times New Roman"/>
        </w:rPr>
        <w:t xml:space="preserve">de som har beroendeproblematik. </w:t>
      </w:r>
      <w:r w:rsidR="00122DC2">
        <w:rPr>
          <w:rFonts w:eastAsia="Times New Roman"/>
        </w:rPr>
        <w:t>Vill h</w:t>
      </w:r>
      <w:r w:rsidR="00246379">
        <w:rPr>
          <w:rFonts w:eastAsia="Times New Roman"/>
        </w:rPr>
        <w:t xml:space="preserve">itta ett strukturerat </w:t>
      </w:r>
      <w:r w:rsidR="00F545A1">
        <w:rPr>
          <w:rFonts w:eastAsia="Times New Roman"/>
        </w:rPr>
        <w:t>arbetssätt</w:t>
      </w:r>
      <w:r w:rsidR="00246379">
        <w:rPr>
          <w:rFonts w:eastAsia="Times New Roman"/>
        </w:rPr>
        <w:t xml:space="preserve">. Mer stöd och behandling. </w:t>
      </w:r>
    </w:p>
    <w:p w14:paraId="02D05C72" w14:textId="77777777" w:rsidR="00246379" w:rsidRDefault="00246379" w:rsidP="00466373">
      <w:pPr>
        <w:rPr>
          <w:rFonts w:eastAsia="Times New Roman"/>
        </w:rPr>
      </w:pPr>
    </w:p>
    <w:p w14:paraId="0E77230F" w14:textId="50173B33" w:rsidR="00246379" w:rsidRDefault="00246379" w:rsidP="00466373">
      <w:pPr>
        <w:rPr>
          <w:rFonts w:eastAsia="Times New Roman"/>
        </w:rPr>
      </w:pPr>
      <w:r w:rsidRPr="00122DC2">
        <w:rPr>
          <w:rFonts w:eastAsia="Times New Roman"/>
          <w:b/>
          <w:bCs/>
        </w:rPr>
        <w:t>V</w:t>
      </w:r>
      <w:r w:rsidR="004B2BBC" w:rsidRPr="00122DC2">
        <w:rPr>
          <w:rFonts w:eastAsia="Times New Roman"/>
          <w:b/>
          <w:bCs/>
        </w:rPr>
        <w:t>änersborg</w:t>
      </w:r>
      <w:r w:rsidR="004E4163">
        <w:rPr>
          <w:rFonts w:eastAsia="Times New Roman"/>
        </w:rPr>
        <w:t xml:space="preserve"> </w:t>
      </w:r>
      <w:r>
        <w:rPr>
          <w:rFonts w:eastAsia="Times New Roman"/>
        </w:rPr>
        <w:t>har beroendestödjare. Sex behandlingsassistenter ingår i beroendestödsteamet. Beroendestödjarna arbetar på u</w:t>
      </w:r>
      <w:r w:rsidR="00F545A1">
        <w:rPr>
          <w:rFonts w:eastAsia="Times New Roman"/>
        </w:rPr>
        <w:t>pp</w:t>
      </w:r>
      <w:r>
        <w:rPr>
          <w:rFonts w:eastAsia="Times New Roman"/>
        </w:rPr>
        <w:t>drag av socialsekreterarna</w:t>
      </w:r>
      <w:r w:rsidR="004E4163">
        <w:rPr>
          <w:rFonts w:eastAsia="Times New Roman"/>
        </w:rPr>
        <w:t>.</w:t>
      </w:r>
      <w:r>
        <w:rPr>
          <w:rFonts w:eastAsia="Times New Roman"/>
        </w:rPr>
        <w:t xml:space="preserve"> </w:t>
      </w:r>
      <w:r w:rsidR="004B2BBC">
        <w:rPr>
          <w:rFonts w:eastAsia="Times New Roman"/>
        </w:rPr>
        <w:t xml:space="preserve">Habiliteringsarbete. </w:t>
      </w:r>
      <w:r>
        <w:rPr>
          <w:rFonts w:eastAsia="Times New Roman"/>
        </w:rPr>
        <w:t>Jobbar mycket med dem som har samsjuklighet och självskadebeteenden. För att kunna möta upp snabbare än soc</w:t>
      </w:r>
      <w:r w:rsidR="004B2BBC">
        <w:rPr>
          <w:rFonts w:eastAsia="Times New Roman"/>
        </w:rPr>
        <w:t xml:space="preserve">ialsekreteraren. </w:t>
      </w:r>
      <w:r>
        <w:rPr>
          <w:rFonts w:eastAsia="Times New Roman"/>
        </w:rPr>
        <w:t xml:space="preserve">Mycket akuta </w:t>
      </w:r>
      <w:r w:rsidR="004B2BBC">
        <w:rPr>
          <w:rFonts w:eastAsia="Times New Roman"/>
        </w:rPr>
        <w:t xml:space="preserve">insatser. </w:t>
      </w:r>
      <w:r>
        <w:rPr>
          <w:rFonts w:eastAsia="Times New Roman"/>
        </w:rPr>
        <w:t>Försöker jobba så strukturerat som möjligt. Men ib</w:t>
      </w:r>
      <w:r w:rsidR="0080107E">
        <w:rPr>
          <w:rFonts w:eastAsia="Times New Roman"/>
        </w:rPr>
        <w:t xml:space="preserve">land </w:t>
      </w:r>
      <w:r>
        <w:rPr>
          <w:rFonts w:eastAsia="Times New Roman"/>
        </w:rPr>
        <w:t xml:space="preserve"> krävs akuta åtgär</w:t>
      </w:r>
      <w:r w:rsidR="004B2BBC">
        <w:rPr>
          <w:rFonts w:eastAsia="Times New Roman"/>
        </w:rPr>
        <w:t>d</w:t>
      </w:r>
      <w:r>
        <w:rPr>
          <w:rFonts w:eastAsia="Times New Roman"/>
        </w:rPr>
        <w:t>sin</w:t>
      </w:r>
      <w:r w:rsidR="0080107E">
        <w:rPr>
          <w:rFonts w:eastAsia="Times New Roman"/>
        </w:rPr>
        <w:t>s</w:t>
      </w:r>
      <w:r>
        <w:rPr>
          <w:rFonts w:eastAsia="Times New Roman"/>
        </w:rPr>
        <w:t xml:space="preserve">atser. </w:t>
      </w:r>
      <w:r w:rsidR="004E4163">
        <w:rPr>
          <w:rFonts w:eastAsia="Times New Roman"/>
        </w:rPr>
        <w:t>Vårdcentralen/psykiatrin/mobila</w:t>
      </w:r>
      <w:r w:rsidR="0080107E">
        <w:rPr>
          <w:rFonts w:eastAsia="Times New Roman"/>
        </w:rPr>
        <w:t xml:space="preserve"> </w:t>
      </w:r>
      <w:r w:rsidR="004E4163">
        <w:rPr>
          <w:rFonts w:eastAsia="Times New Roman"/>
        </w:rPr>
        <w:t>teamet</w:t>
      </w:r>
      <w:r w:rsidR="004B2BBC">
        <w:rPr>
          <w:rFonts w:eastAsia="Times New Roman"/>
        </w:rPr>
        <w:t xml:space="preserve"> kan behövas</w:t>
      </w:r>
      <w:r w:rsidR="004E4163">
        <w:rPr>
          <w:rFonts w:eastAsia="Times New Roman"/>
        </w:rPr>
        <w:t>. Svårt med personer som behöver omfattande stöd. Stöd</w:t>
      </w:r>
      <w:r w:rsidR="004B2BBC">
        <w:rPr>
          <w:rFonts w:eastAsia="Times New Roman"/>
        </w:rPr>
        <w:t>-/</w:t>
      </w:r>
      <w:r w:rsidR="004E4163">
        <w:rPr>
          <w:rFonts w:eastAsia="Times New Roman"/>
        </w:rPr>
        <w:t xml:space="preserve"> behandlingsteamen har ibland grupper men</w:t>
      </w:r>
      <w:r w:rsidR="004B2BBC">
        <w:rPr>
          <w:rFonts w:eastAsia="Times New Roman"/>
        </w:rPr>
        <w:t xml:space="preserve"> arbetar</w:t>
      </w:r>
      <w:r w:rsidR="004E4163">
        <w:rPr>
          <w:rFonts w:eastAsia="Times New Roman"/>
        </w:rPr>
        <w:t xml:space="preserve"> främst individuellt. Däremot</w:t>
      </w:r>
      <w:r w:rsidR="004B2BBC">
        <w:rPr>
          <w:rFonts w:eastAsia="Times New Roman"/>
        </w:rPr>
        <w:t xml:space="preserve"> arbetar de med</w:t>
      </w:r>
      <w:r w:rsidR="004E4163">
        <w:rPr>
          <w:rFonts w:eastAsia="Times New Roman"/>
        </w:rPr>
        <w:t xml:space="preserve"> anhörigstöd i grupp.</w:t>
      </w:r>
    </w:p>
    <w:p w14:paraId="0B88BF49" w14:textId="77777777" w:rsidR="004E4163" w:rsidRDefault="004E4163" w:rsidP="00466373">
      <w:pPr>
        <w:rPr>
          <w:rFonts w:eastAsia="Times New Roman"/>
        </w:rPr>
      </w:pPr>
    </w:p>
    <w:p w14:paraId="6956FB73" w14:textId="5E9FC2A2" w:rsidR="00007D6E" w:rsidRDefault="004E4163" w:rsidP="00007D6E">
      <w:pPr>
        <w:rPr>
          <w:rFonts w:eastAsia="Times New Roman"/>
        </w:rPr>
      </w:pPr>
      <w:r w:rsidRPr="00122DC2">
        <w:rPr>
          <w:rFonts w:eastAsia="Times New Roman"/>
          <w:b/>
          <w:bCs/>
        </w:rPr>
        <w:t xml:space="preserve">Uddevalla </w:t>
      </w:r>
      <w:r>
        <w:rPr>
          <w:rFonts w:eastAsia="Times New Roman"/>
        </w:rPr>
        <w:t>har önskat resurser till beroendestödjare. Men</w:t>
      </w:r>
      <w:r w:rsidR="004B2BBC">
        <w:rPr>
          <w:rFonts w:eastAsia="Times New Roman"/>
        </w:rPr>
        <w:t xml:space="preserve"> de är</w:t>
      </w:r>
      <w:r>
        <w:rPr>
          <w:rFonts w:eastAsia="Times New Roman"/>
        </w:rPr>
        <w:t xml:space="preserve"> inte på plats ännu. En del i denna önskan är att kunna </w:t>
      </w:r>
      <w:r w:rsidR="009A4BF4">
        <w:rPr>
          <w:rFonts w:eastAsia="Times New Roman"/>
        </w:rPr>
        <w:t>jobba</w:t>
      </w:r>
      <w:r>
        <w:rPr>
          <w:rFonts w:eastAsia="Times New Roman"/>
        </w:rPr>
        <w:t xml:space="preserve"> bl a med de som är kroniker</w:t>
      </w:r>
      <w:r w:rsidR="004B2BBC">
        <w:rPr>
          <w:rFonts w:eastAsia="Times New Roman"/>
        </w:rPr>
        <w:t>,</w:t>
      </w:r>
      <w:r>
        <w:rPr>
          <w:rFonts w:eastAsia="Times New Roman"/>
        </w:rPr>
        <w:t xml:space="preserve"> och bor på det icke drogfria boendet. De tenderar ju att bli kvar på detta boende. De har ett missbruk </w:t>
      </w:r>
      <w:r w:rsidR="004B2BBC">
        <w:rPr>
          <w:rFonts w:eastAsia="Times New Roman"/>
        </w:rPr>
        <w:t>,</w:t>
      </w:r>
      <w:r>
        <w:rPr>
          <w:rFonts w:eastAsia="Times New Roman"/>
        </w:rPr>
        <w:t>men det är inte så allvarligt</w:t>
      </w:r>
      <w:r w:rsidR="008E7E2D">
        <w:rPr>
          <w:rFonts w:eastAsia="Times New Roman"/>
        </w:rPr>
        <w:t xml:space="preserve">. </w:t>
      </w:r>
      <w:r>
        <w:rPr>
          <w:rFonts w:eastAsia="Times New Roman"/>
        </w:rPr>
        <w:t>De följs upp</w:t>
      </w:r>
      <w:r w:rsidR="004B2BBC">
        <w:rPr>
          <w:rFonts w:eastAsia="Times New Roman"/>
        </w:rPr>
        <w:t>,</w:t>
      </w:r>
      <w:r>
        <w:rPr>
          <w:rFonts w:eastAsia="Times New Roman"/>
        </w:rPr>
        <w:t xml:space="preserve"> men det blir inte så mycket mer. En önskan vore att med hjälp av beroendestödjare kunna arbeta mer aktivt med denna grupp. Kanske skapa aktiviteter i det boendet eller sysselsättning. Något mer meningsfull vardagen. </w:t>
      </w:r>
    </w:p>
    <w:p w14:paraId="6B241784" w14:textId="62A71C2F" w:rsidR="00BA0F5F" w:rsidRDefault="00BA0F5F" w:rsidP="00007D6E">
      <w:pPr>
        <w:rPr>
          <w:rFonts w:eastAsia="Times New Roman"/>
        </w:rPr>
      </w:pPr>
    </w:p>
    <w:p w14:paraId="3FF13361" w14:textId="77777777" w:rsidR="00BA0F5F" w:rsidRPr="00E80D74" w:rsidRDefault="00BA0F5F" w:rsidP="00007D6E">
      <w:pPr>
        <w:rPr>
          <w:rFonts w:eastAsia="Times New Roman"/>
        </w:rPr>
      </w:pPr>
    </w:p>
    <w:p w14:paraId="3D34417A" w14:textId="4C197F3A" w:rsidR="00BA0F5F" w:rsidRPr="00BA0F5F" w:rsidRDefault="00F34615" w:rsidP="00007D6E">
      <w:pPr>
        <w:rPr>
          <w:rFonts w:eastAsia="Times New Roman"/>
          <w:b/>
          <w:bCs/>
        </w:rPr>
      </w:pPr>
      <w:r w:rsidRPr="004E4163">
        <w:rPr>
          <w:rFonts w:eastAsia="Times New Roman"/>
          <w:b/>
          <w:bCs/>
        </w:rPr>
        <w:t>Om den enskilde har egen ekonomi att bekosta behandlingshem, är det fortfarande enbart egenavgiften som personen ska bekosta själv</w:t>
      </w:r>
      <w:r w:rsidR="00122DC2">
        <w:rPr>
          <w:rFonts w:eastAsia="Times New Roman"/>
          <w:b/>
          <w:bCs/>
        </w:rPr>
        <w:t xml:space="preserve">, </w:t>
      </w:r>
      <w:r w:rsidRPr="004E4163">
        <w:rPr>
          <w:rFonts w:eastAsia="Times New Roman"/>
          <w:b/>
          <w:bCs/>
        </w:rPr>
        <w:t>eller hela vistelsen?</w:t>
      </w:r>
    </w:p>
    <w:p w14:paraId="207C1409" w14:textId="5AB3DC4E" w:rsidR="004A68F3" w:rsidRDefault="004E4163" w:rsidP="004A68F3">
      <w:pPr>
        <w:rPr>
          <w:rFonts w:eastAsia="Times New Roman"/>
        </w:rPr>
      </w:pPr>
      <w:r>
        <w:rPr>
          <w:rFonts w:eastAsia="Times New Roman"/>
        </w:rPr>
        <w:t xml:space="preserve">Utreda </w:t>
      </w:r>
      <w:r w:rsidR="004A68F3">
        <w:rPr>
          <w:rFonts w:eastAsia="Times New Roman"/>
        </w:rPr>
        <w:t>vårdbehovet först. Föreligger vårdbehov som den enskilde kan betala</w:t>
      </w:r>
      <w:r w:rsidR="00122DC2">
        <w:rPr>
          <w:rFonts w:eastAsia="Times New Roman"/>
        </w:rPr>
        <w:t>,</w:t>
      </w:r>
      <w:r w:rsidR="004A68F3">
        <w:rPr>
          <w:rFonts w:eastAsia="Times New Roman"/>
        </w:rPr>
        <w:t xml:space="preserve"> kan man avslå med att v</w:t>
      </w:r>
      <w:r>
        <w:rPr>
          <w:rFonts w:eastAsia="Times New Roman"/>
        </w:rPr>
        <w:t>årdbehovet är tillgodosett inom egen ekonomi</w:t>
      </w:r>
      <w:r w:rsidR="004A68F3">
        <w:rPr>
          <w:rFonts w:eastAsia="Times New Roman"/>
        </w:rPr>
        <w:t>?</w:t>
      </w:r>
      <w:r w:rsidR="00122DC2">
        <w:rPr>
          <w:rFonts w:eastAsia="Times New Roman"/>
        </w:rPr>
        <w:t xml:space="preserve"> </w:t>
      </w:r>
      <w:r w:rsidR="004A68F3">
        <w:rPr>
          <w:rFonts w:eastAsia="Times New Roman"/>
        </w:rPr>
        <w:t>En klurig fråga tycker flera nätverksdeltagare.</w:t>
      </w:r>
      <w:r w:rsidR="004A68F3" w:rsidRPr="004A68F3">
        <w:rPr>
          <w:rFonts w:eastAsia="Times New Roman"/>
        </w:rPr>
        <w:t xml:space="preserve"> </w:t>
      </w:r>
      <w:r w:rsidR="004A68F3">
        <w:rPr>
          <w:rFonts w:eastAsia="Times New Roman"/>
        </w:rPr>
        <w:t xml:space="preserve">Ingen av de deltagande kommunerna har varit med om att fatta sådant beslut. </w:t>
      </w:r>
    </w:p>
    <w:p w14:paraId="531958B0" w14:textId="77777777" w:rsidR="004A68F3" w:rsidRDefault="004A68F3" w:rsidP="004A68F3">
      <w:pPr>
        <w:rPr>
          <w:rFonts w:eastAsia="Times New Roman"/>
        </w:rPr>
      </w:pPr>
    </w:p>
    <w:p w14:paraId="0E6C335A" w14:textId="77777777" w:rsidR="004A68F3" w:rsidRDefault="004A68F3" w:rsidP="004A68F3">
      <w:pPr>
        <w:rPr>
          <w:rFonts w:eastAsia="Times New Roman"/>
        </w:rPr>
      </w:pPr>
      <w:r>
        <w:rPr>
          <w:rFonts w:eastAsia="Times New Roman"/>
        </w:rPr>
        <w:t xml:space="preserve">Det som varit aktuellt för några kommuner är personer som beviljats stöd med behandlingsvistelse och </w:t>
      </w:r>
      <w:r w:rsidR="00122DC2">
        <w:rPr>
          <w:rFonts w:eastAsia="Times New Roman"/>
        </w:rPr>
        <w:t xml:space="preserve">som </w:t>
      </w:r>
      <w:r>
        <w:rPr>
          <w:rFonts w:eastAsia="Times New Roman"/>
        </w:rPr>
        <w:t>haft sjukersättningar</w:t>
      </w:r>
      <w:r w:rsidR="00122DC2">
        <w:rPr>
          <w:rFonts w:eastAsia="Times New Roman"/>
        </w:rPr>
        <w:t xml:space="preserve"> eller </w:t>
      </w:r>
      <w:r>
        <w:rPr>
          <w:rFonts w:eastAsia="Times New Roman"/>
        </w:rPr>
        <w:t>aktivitetsbidrag och har högre inkomst än de som har försörjningsstöd. Det har inte gjorts en ekonomisk utredning på dem. De har bara krävts på egenavgift.</w:t>
      </w:r>
    </w:p>
    <w:p w14:paraId="67FACE3F" w14:textId="77777777" w:rsidR="004A68F3" w:rsidRDefault="004A68F3" w:rsidP="004A68F3">
      <w:pPr>
        <w:rPr>
          <w:rFonts w:eastAsia="Times New Roman"/>
        </w:rPr>
      </w:pPr>
    </w:p>
    <w:p w14:paraId="1BC73CD4" w14:textId="77777777" w:rsidR="004A68F3" w:rsidRDefault="004A68F3" w:rsidP="00007D6E">
      <w:pPr>
        <w:rPr>
          <w:rFonts w:eastAsia="Times New Roman"/>
        </w:rPr>
      </w:pPr>
    </w:p>
    <w:p w14:paraId="32F71626" w14:textId="0932C298" w:rsidR="00BA0F5F" w:rsidRPr="00F069D2" w:rsidRDefault="00F069D2" w:rsidP="00007D6E">
      <w:pPr>
        <w:rPr>
          <w:rFonts w:eastAsia="Times New Roman"/>
          <w:b/>
          <w:bCs/>
        </w:rPr>
      </w:pPr>
      <w:r w:rsidRPr="00F069D2">
        <w:rPr>
          <w:rFonts w:eastAsia="Times New Roman"/>
          <w:b/>
          <w:bCs/>
        </w:rPr>
        <w:t>Bedömning motivation behandling eller motivation bara till bostad?</w:t>
      </w:r>
    </w:p>
    <w:p w14:paraId="3E41ADE9" w14:textId="7B5FF19E" w:rsidR="00F069D2" w:rsidRDefault="00A57743" w:rsidP="00002D50">
      <w:pPr>
        <w:rPr>
          <w:rFonts w:eastAsia="Times New Roman"/>
        </w:rPr>
      </w:pPr>
      <w:r>
        <w:rPr>
          <w:rFonts w:eastAsia="Times New Roman"/>
        </w:rPr>
        <w:t>Det vore spännande att höra lite konkreta idéer om hur man ska bedöma t ex motivation. I vissa lägen är klinter motiverade till att få ett boende De har ett missbruk och i samband med att boendefrågan blir akut kan det se ut som de är motiverade att genomföra en behandlingsinsats. Men så fort de flyttat till boendet avbryts samarbetet. Hur ska man avgöra motivation till boende och att motivation till at ta tag i sina problem</w:t>
      </w:r>
      <w:r w:rsidR="00F069D2">
        <w:rPr>
          <w:rFonts w:eastAsia="Times New Roman"/>
        </w:rPr>
        <w:t>?</w:t>
      </w:r>
      <w:r w:rsidR="00DD7493">
        <w:rPr>
          <w:rFonts w:eastAsia="Times New Roman"/>
        </w:rPr>
        <w:t xml:space="preserve"> </w:t>
      </w:r>
      <w:r w:rsidR="00F069D2">
        <w:rPr>
          <w:rFonts w:eastAsia="Times New Roman"/>
        </w:rPr>
        <w:t xml:space="preserve">Hur löser Ni det i Era organisationer. Behandlingslägenheter som ska användas på ett speciellt sätt med uppställda krav använd ibland som lösning på boendeproblem eftersom kommunen har det boendeansvaret. </w:t>
      </w:r>
    </w:p>
    <w:p w14:paraId="78B9AB44" w14:textId="77777777" w:rsidR="00E472E8" w:rsidRDefault="00E472E8" w:rsidP="00002D50">
      <w:pPr>
        <w:rPr>
          <w:rFonts w:eastAsia="Times New Roman"/>
        </w:rPr>
      </w:pPr>
    </w:p>
    <w:p w14:paraId="05EC57ED" w14:textId="77777777" w:rsidR="00122DC2" w:rsidRPr="00122DC2" w:rsidRDefault="00DD7493" w:rsidP="00002D50">
      <w:pPr>
        <w:rPr>
          <w:rFonts w:eastAsia="Times New Roman"/>
          <w:u w:val="single"/>
        </w:rPr>
      </w:pPr>
      <w:r w:rsidRPr="00122DC2">
        <w:rPr>
          <w:rFonts w:eastAsia="Times New Roman"/>
          <w:u w:val="single"/>
        </w:rPr>
        <w:t>Några inspel från nätverksdeltagarna;</w:t>
      </w:r>
    </w:p>
    <w:p w14:paraId="56F5DB44" w14:textId="77777777" w:rsidR="00F069D2" w:rsidRDefault="00F069D2" w:rsidP="00002D50">
      <w:pPr>
        <w:rPr>
          <w:rFonts w:eastAsia="Times New Roman"/>
        </w:rPr>
      </w:pPr>
      <w:r>
        <w:rPr>
          <w:rFonts w:eastAsia="Times New Roman"/>
        </w:rPr>
        <w:t xml:space="preserve">Vi hamnar ofta i dessa </w:t>
      </w:r>
      <w:r w:rsidR="00DD7493">
        <w:rPr>
          <w:rFonts w:eastAsia="Times New Roman"/>
        </w:rPr>
        <w:t>diskussioner</w:t>
      </w:r>
      <w:r>
        <w:rPr>
          <w:rFonts w:eastAsia="Times New Roman"/>
        </w:rPr>
        <w:t xml:space="preserve">. Landar i motivation kontra funktion. Vilken </w:t>
      </w:r>
      <w:r w:rsidR="00DD7493">
        <w:rPr>
          <w:rFonts w:eastAsia="Times New Roman"/>
        </w:rPr>
        <w:t>funktion</w:t>
      </w:r>
      <w:r>
        <w:rPr>
          <w:rFonts w:eastAsia="Times New Roman"/>
        </w:rPr>
        <w:t xml:space="preserve"> har de yngre personerna vi möter. Vad klarar de av. Vad har de fått med sig från uppväxt. Det kanske inte handlar om brist på m</w:t>
      </w:r>
      <w:r w:rsidR="00DD7493">
        <w:rPr>
          <w:rFonts w:eastAsia="Times New Roman"/>
        </w:rPr>
        <w:t>o</w:t>
      </w:r>
      <w:r>
        <w:rPr>
          <w:rFonts w:eastAsia="Times New Roman"/>
        </w:rPr>
        <w:t>tivation utan brist på fu</w:t>
      </w:r>
      <w:r w:rsidR="00DD7493">
        <w:rPr>
          <w:rFonts w:eastAsia="Times New Roman"/>
        </w:rPr>
        <w:t>nktion. Personer som inte har levt på annat sätt</w:t>
      </w:r>
      <w:r w:rsidR="00122DC2">
        <w:rPr>
          <w:rFonts w:eastAsia="Times New Roman"/>
        </w:rPr>
        <w:t>,</w:t>
      </w:r>
      <w:r w:rsidR="00DD7493">
        <w:rPr>
          <w:rFonts w:eastAsia="Times New Roman"/>
        </w:rPr>
        <w:t xml:space="preserve"> vet inte vad de ska sträva efter. Svårt att veta hur vi ska göra. </w:t>
      </w:r>
      <w:r w:rsidR="00122DC2">
        <w:rPr>
          <w:rFonts w:eastAsia="Times New Roman"/>
        </w:rPr>
        <w:t>”</w:t>
      </w:r>
      <w:r w:rsidR="00DD7493">
        <w:rPr>
          <w:rFonts w:eastAsia="Times New Roman"/>
        </w:rPr>
        <w:t>Vi trollar med knäna</w:t>
      </w:r>
      <w:r w:rsidR="00122DC2">
        <w:rPr>
          <w:rFonts w:eastAsia="Times New Roman"/>
        </w:rPr>
        <w:t>”</w:t>
      </w:r>
      <w:r w:rsidR="00DD7493">
        <w:rPr>
          <w:rFonts w:eastAsia="Times New Roman"/>
        </w:rPr>
        <w:t xml:space="preserve"> i dessa ärenden för att komma någonstans</w:t>
      </w:r>
      <w:r w:rsidR="00122DC2">
        <w:rPr>
          <w:rFonts w:eastAsia="Times New Roman"/>
        </w:rPr>
        <w:t>.</w:t>
      </w:r>
      <w:r w:rsidR="00DD7493">
        <w:rPr>
          <w:rFonts w:eastAsia="Times New Roman"/>
        </w:rPr>
        <w:t xml:space="preserve"> </w:t>
      </w:r>
      <w:r w:rsidR="007E55F6">
        <w:rPr>
          <w:rFonts w:eastAsia="Times New Roman"/>
        </w:rPr>
        <w:t>Större kommuner har fler steg i boende/behandlingskedjan.</w:t>
      </w:r>
      <w:r w:rsidR="00A5341B">
        <w:rPr>
          <w:rFonts w:eastAsia="Times New Roman"/>
        </w:rPr>
        <w:t xml:space="preserve"> Kan använda s k kort</w:t>
      </w:r>
      <w:r w:rsidR="00122DC2">
        <w:rPr>
          <w:rFonts w:eastAsia="Times New Roman"/>
        </w:rPr>
        <w:t>t</w:t>
      </w:r>
      <w:r w:rsidR="00A5341B">
        <w:rPr>
          <w:rFonts w:eastAsia="Times New Roman"/>
        </w:rPr>
        <w:t xml:space="preserve">idsplatser inom socialpsykiatrin. Platser som egentligen är tänkta för dem som kommer ut från sjukhus. Socialpsykiatrin är bra på att utreda funktion, så därför har de använts i den del ärenden. </w:t>
      </w:r>
    </w:p>
    <w:p w14:paraId="30E99413" w14:textId="77777777" w:rsidR="00DD7493" w:rsidRDefault="00DD7493" w:rsidP="00002D50">
      <w:pPr>
        <w:rPr>
          <w:rFonts w:eastAsia="Times New Roman"/>
        </w:rPr>
      </w:pPr>
    </w:p>
    <w:p w14:paraId="0BE2649D" w14:textId="5666B5A8" w:rsidR="00F069D2" w:rsidRDefault="00F069D2" w:rsidP="00002D50">
      <w:pPr>
        <w:rPr>
          <w:rFonts w:eastAsia="Times New Roman"/>
        </w:rPr>
      </w:pPr>
      <w:r>
        <w:rPr>
          <w:rFonts w:eastAsia="Times New Roman"/>
        </w:rPr>
        <w:t xml:space="preserve">Boende är viktigt. Klienten säger att hen vill men det syns inte i handling. I samtal säger hen en sak men praktiken visas </w:t>
      </w:r>
      <w:r w:rsidR="00122DC2">
        <w:rPr>
          <w:rFonts w:eastAsia="Times New Roman"/>
        </w:rPr>
        <w:t>annat.</w:t>
      </w:r>
      <w:r w:rsidRPr="00F069D2">
        <w:rPr>
          <w:rFonts w:eastAsia="Times New Roman"/>
        </w:rPr>
        <w:t xml:space="preserve"> </w:t>
      </w:r>
      <w:r>
        <w:rPr>
          <w:rFonts w:eastAsia="Times New Roman"/>
        </w:rPr>
        <w:t xml:space="preserve">Dilemma att dra bort stödet då hen </w:t>
      </w:r>
      <w:r w:rsidR="009B2FC0">
        <w:rPr>
          <w:rFonts w:eastAsia="Times New Roman"/>
        </w:rPr>
        <w:t>ä</w:t>
      </w:r>
      <w:r>
        <w:rPr>
          <w:rFonts w:eastAsia="Times New Roman"/>
        </w:rPr>
        <w:t>r omotiverad</w:t>
      </w:r>
      <w:r w:rsidR="00122DC2">
        <w:rPr>
          <w:rFonts w:eastAsia="Times New Roman"/>
        </w:rPr>
        <w:t>,</w:t>
      </w:r>
      <w:r>
        <w:rPr>
          <w:rFonts w:eastAsia="Times New Roman"/>
        </w:rPr>
        <w:t xml:space="preserve"> eftersom hen då ”hamnar på gatan”. Känns inte bra att släppa dessa personer heller. Viktigt att lägga in extra resurser på ungdomarna. </w:t>
      </w:r>
    </w:p>
    <w:p w14:paraId="3D53C566" w14:textId="77777777" w:rsidR="00E80D74" w:rsidRDefault="00E80D74" w:rsidP="00002D50">
      <w:pPr>
        <w:rPr>
          <w:rFonts w:eastAsia="Times New Roman"/>
        </w:rPr>
      </w:pPr>
    </w:p>
    <w:p w14:paraId="073A87FF" w14:textId="326C981D" w:rsidR="008B316D" w:rsidRDefault="007E55F6" w:rsidP="00E80D74">
      <w:pPr>
        <w:rPr>
          <w:rFonts w:eastAsia="Times New Roman"/>
        </w:rPr>
      </w:pPr>
      <w:r w:rsidRPr="007E55F6">
        <w:rPr>
          <w:rFonts w:eastAsia="Times New Roman"/>
        </w:rPr>
        <w:t xml:space="preserve">Dilemma när man i kommunen (en liten sådan) bara har sociala hyreskontrakt. </w:t>
      </w:r>
      <w:r>
        <w:rPr>
          <w:rFonts w:eastAsia="Times New Roman"/>
        </w:rPr>
        <w:t xml:space="preserve">Inga behandlingslägenheter finns. </w:t>
      </w:r>
      <w:r w:rsidRPr="007E55F6">
        <w:rPr>
          <w:rFonts w:eastAsia="Times New Roman"/>
        </w:rPr>
        <w:t>Finns inget annat</w:t>
      </w:r>
      <w:r w:rsidR="00122DC2">
        <w:rPr>
          <w:rFonts w:eastAsia="Times New Roman"/>
        </w:rPr>
        <w:t>,</w:t>
      </w:r>
      <w:r w:rsidRPr="007E55F6">
        <w:rPr>
          <w:rFonts w:eastAsia="Times New Roman"/>
        </w:rPr>
        <w:t xml:space="preserve"> så det är svårt att vräka någon som inte slutar missbruka</w:t>
      </w:r>
      <w:r>
        <w:rPr>
          <w:rFonts w:eastAsia="Times New Roman"/>
        </w:rPr>
        <w:t xml:space="preserve">. För då </w:t>
      </w:r>
      <w:r w:rsidR="00122DC2">
        <w:rPr>
          <w:rFonts w:eastAsia="Times New Roman"/>
        </w:rPr>
        <w:t>”</w:t>
      </w:r>
      <w:r>
        <w:rPr>
          <w:rFonts w:eastAsia="Times New Roman"/>
        </w:rPr>
        <w:t>hamnar de på gatan</w:t>
      </w:r>
      <w:r w:rsidR="00122DC2">
        <w:rPr>
          <w:rFonts w:eastAsia="Times New Roman"/>
        </w:rPr>
        <w:t>”</w:t>
      </w:r>
      <w:r>
        <w:rPr>
          <w:rFonts w:eastAsia="Times New Roman"/>
        </w:rPr>
        <w:t>. Det som kan hända är att bostadsbolaget vräker socialtjänsten p</w:t>
      </w:r>
      <w:r w:rsidR="00122DC2">
        <w:rPr>
          <w:rFonts w:eastAsia="Times New Roman"/>
        </w:rPr>
        <w:t xml:space="preserve"> </w:t>
      </w:r>
      <w:r>
        <w:rPr>
          <w:rFonts w:eastAsia="Times New Roman"/>
        </w:rPr>
        <w:t>g</w:t>
      </w:r>
      <w:r w:rsidR="00122DC2">
        <w:rPr>
          <w:rFonts w:eastAsia="Times New Roman"/>
        </w:rPr>
        <w:t xml:space="preserve"> </w:t>
      </w:r>
      <w:r>
        <w:rPr>
          <w:rFonts w:eastAsia="Times New Roman"/>
        </w:rPr>
        <w:t>a störningar. Ib</w:t>
      </w:r>
      <w:r w:rsidR="00A5341B">
        <w:rPr>
          <w:rFonts w:eastAsia="Times New Roman"/>
        </w:rPr>
        <w:t>lan</w:t>
      </w:r>
      <w:r>
        <w:rPr>
          <w:rFonts w:eastAsia="Times New Roman"/>
        </w:rPr>
        <w:t>d när funktionen varit väldigt då</w:t>
      </w:r>
      <w:r w:rsidR="00A5341B">
        <w:rPr>
          <w:rFonts w:eastAsia="Times New Roman"/>
        </w:rPr>
        <w:t>li</w:t>
      </w:r>
      <w:r>
        <w:rPr>
          <w:rFonts w:eastAsia="Times New Roman"/>
        </w:rPr>
        <w:t xml:space="preserve">g så </w:t>
      </w:r>
      <w:r w:rsidR="00122DC2">
        <w:rPr>
          <w:rFonts w:eastAsia="Times New Roman"/>
        </w:rPr>
        <w:t>vi</w:t>
      </w:r>
      <w:r>
        <w:rPr>
          <w:rFonts w:eastAsia="Times New Roman"/>
        </w:rPr>
        <w:t xml:space="preserve"> köp</w:t>
      </w:r>
      <w:r w:rsidR="00A5341B">
        <w:rPr>
          <w:rFonts w:eastAsia="Times New Roman"/>
        </w:rPr>
        <w:t>s</w:t>
      </w:r>
      <w:r>
        <w:rPr>
          <w:rFonts w:eastAsia="Times New Roman"/>
        </w:rPr>
        <w:t xml:space="preserve"> plats i socialpsykiatrins boende.</w:t>
      </w:r>
    </w:p>
    <w:p w14:paraId="0B1456D2" w14:textId="17F47A45" w:rsidR="00E80D74" w:rsidRDefault="00E80D74" w:rsidP="00E80D74">
      <w:pPr>
        <w:rPr>
          <w:rFonts w:eastAsia="Times New Roman"/>
        </w:rPr>
      </w:pPr>
    </w:p>
    <w:p w14:paraId="19035E0B" w14:textId="77777777" w:rsidR="00E80D74" w:rsidRDefault="00E80D74" w:rsidP="00E80D74">
      <w:pPr>
        <w:rPr>
          <w:rFonts w:eastAsia="Times New Roman"/>
        </w:rPr>
      </w:pPr>
    </w:p>
    <w:p w14:paraId="53C4D587" w14:textId="65A4407B" w:rsidR="00E80D74" w:rsidRDefault="00AD1677" w:rsidP="00BA0F5F">
      <w:pPr>
        <w:rPr>
          <w:rFonts w:eastAsia="Times New Roman"/>
        </w:rPr>
      </w:pPr>
      <w:r w:rsidRPr="002A00C8">
        <w:rPr>
          <w:rFonts w:eastAsia="Times New Roman"/>
          <w:b/>
          <w:bCs/>
        </w:rPr>
        <w:t>Samverkan över gränserna</w:t>
      </w:r>
      <w:r w:rsidR="009E2DB1">
        <w:rPr>
          <w:rFonts w:eastAsia="Times New Roman"/>
          <w:b/>
          <w:bCs/>
        </w:rPr>
        <w:t xml:space="preserve"> </w:t>
      </w:r>
      <w:r w:rsidR="002A00C8" w:rsidRPr="002A00C8">
        <w:rPr>
          <w:rFonts w:eastAsia="Times New Roman"/>
          <w:b/>
          <w:bCs/>
        </w:rPr>
        <w:t>-</w:t>
      </w:r>
      <w:r w:rsidR="002A00C8" w:rsidRPr="002A00C8">
        <w:rPr>
          <w:rFonts w:eastAsia="Times New Roman"/>
        </w:rPr>
        <w:t xml:space="preserve"> </w:t>
      </w:r>
      <w:r w:rsidRPr="002A00C8">
        <w:rPr>
          <w:rFonts w:eastAsia="Times New Roman"/>
        </w:rPr>
        <w:t>Är det några kommuner som trä</w:t>
      </w:r>
      <w:r w:rsidR="002A00C8" w:rsidRPr="002A00C8">
        <w:rPr>
          <w:rFonts w:eastAsia="Times New Roman"/>
        </w:rPr>
        <w:t>f</w:t>
      </w:r>
      <w:r w:rsidRPr="002A00C8">
        <w:rPr>
          <w:rFonts w:eastAsia="Times New Roman"/>
        </w:rPr>
        <w:t xml:space="preserve">fas utan </w:t>
      </w:r>
      <w:r w:rsidR="002A00C8" w:rsidRPr="002A00C8">
        <w:rPr>
          <w:rFonts w:eastAsia="Times New Roman"/>
        </w:rPr>
        <w:t xml:space="preserve">att </w:t>
      </w:r>
      <w:r w:rsidRPr="002A00C8">
        <w:rPr>
          <w:rFonts w:eastAsia="Times New Roman"/>
        </w:rPr>
        <w:t>klienter</w:t>
      </w:r>
      <w:r w:rsidR="002A00C8" w:rsidRPr="002A00C8">
        <w:rPr>
          <w:rFonts w:eastAsia="Times New Roman"/>
        </w:rPr>
        <w:t xml:space="preserve"> är med</w:t>
      </w:r>
      <w:r w:rsidRPr="002A00C8">
        <w:rPr>
          <w:rFonts w:eastAsia="Times New Roman"/>
        </w:rPr>
        <w:t xml:space="preserve"> för att prata samverkan?</w:t>
      </w:r>
    </w:p>
    <w:p w14:paraId="694A98C8" w14:textId="77777777" w:rsidR="00BA0F5F" w:rsidRDefault="00BA0F5F" w:rsidP="00BA0F5F">
      <w:pPr>
        <w:rPr>
          <w:rFonts w:eastAsia="Times New Roman"/>
        </w:rPr>
      </w:pPr>
    </w:p>
    <w:p w14:paraId="26D42C3E" w14:textId="393A0962" w:rsidR="002A00C8" w:rsidRPr="002A00C8" w:rsidRDefault="002A00C8" w:rsidP="00E80D74">
      <w:pPr>
        <w:spacing w:after="100" w:afterAutospacing="1"/>
        <w:rPr>
          <w:rFonts w:eastAsia="Times New Roman"/>
        </w:rPr>
      </w:pPr>
      <w:r w:rsidRPr="00253322">
        <w:rPr>
          <w:rFonts w:eastAsia="Times New Roman"/>
          <w:b/>
          <w:bCs/>
        </w:rPr>
        <w:t>I Mellerud</w:t>
      </w:r>
      <w:r w:rsidRPr="002A00C8">
        <w:rPr>
          <w:rFonts w:eastAsia="Times New Roman"/>
        </w:rPr>
        <w:t xml:space="preserve"> finns samverkansgrupp socialtjänsten socialpsykiatrin och psykiatrin varannan månad. Där lyfts klienter som är gemensamma.</w:t>
      </w:r>
      <w:r w:rsidR="009E2DB1">
        <w:rPr>
          <w:rFonts w:eastAsia="Times New Roman"/>
        </w:rPr>
        <w:t xml:space="preserve"> </w:t>
      </w:r>
      <w:r w:rsidRPr="00253322">
        <w:rPr>
          <w:rFonts w:eastAsia="Times New Roman"/>
          <w:b/>
          <w:bCs/>
        </w:rPr>
        <w:t>Uddevalla</w:t>
      </w:r>
      <w:r w:rsidRPr="00BA0F5F">
        <w:rPr>
          <w:rFonts w:eastAsia="Times New Roman"/>
        </w:rPr>
        <w:t xml:space="preserve"> har</w:t>
      </w:r>
      <w:r w:rsidRPr="002A00C8">
        <w:rPr>
          <w:rFonts w:eastAsia="Times New Roman"/>
        </w:rPr>
        <w:t xml:space="preserve"> nyss omorganiserat. Utifrån nya organisationen har de startat en ”ny samverkansgrupp” mellan försörjningsstöd, missbruk, socialpsykiatrin, äldreomsorg och LSS. En regelbunden samverkan för att få ihop ansvarsfrågor som ”ligger och lurar”. Tidigare haft samverkan med sjuksköterskor </w:t>
      </w:r>
      <w:r w:rsidR="00BA0F5F">
        <w:rPr>
          <w:rFonts w:eastAsia="Times New Roman"/>
        </w:rPr>
        <w:t xml:space="preserve">i </w:t>
      </w:r>
      <w:r w:rsidRPr="002A00C8">
        <w:rPr>
          <w:rFonts w:eastAsia="Times New Roman"/>
        </w:rPr>
        <w:t xml:space="preserve">öppenvårdpsykiatrin. </w:t>
      </w:r>
      <w:r w:rsidR="008E7E2D">
        <w:rPr>
          <w:rFonts w:eastAsia="Times New Roman"/>
        </w:rPr>
        <w:t xml:space="preserve">Samsyn fanns. Det som behövdes pratas om var resursfrågor och </w:t>
      </w:r>
      <w:r w:rsidRPr="002A00C8">
        <w:rPr>
          <w:rFonts w:eastAsia="Times New Roman"/>
        </w:rPr>
        <w:t xml:space="preserve">beslut om detta </w:t>
      </w:r>
      <w:r w:rsidR="008E7E2D">
        <w:rPr>
          <w:rFonts w:eastAsia="Times New Roman"/>
        </w:rPr>
        <w:t xml:space="preserve">fanns </w:t>
      </w:r>
      <w:bookmarkStart w:id="0" w:name="_GoBack"/>
      <w:bookmarkEnd w:id="0"/>
      <w:r w:rsidRPr="002A00C8">
        <w:rPr>
          <w:rFonts w:eastAsia="Times New Roman"/>
        </w:rPr>
        <w:t>på annan nivå.</w:t>
      </w:r>
    </w:p>
    <w:p w14:paraId="2FB5EB49" w14:textId="60815613" w:rsidR="00F34615" w:rsidRDefault="00F34615" w:rsidP="00E80D74">
      <w:pPr>
        <w:spacing w:before="100" w:beforeAutospacing="1"/>
        <w:rPr>
          <w:rFonts w:eastAsia="Times New Roman"/>
        </w:rPr>
      </w:pPr>
      <w:r w:rsidRPr="002762DD">
        <w:rPr>
          <w:rFonts w:eastAsia="Times New Roman"/>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Nästa nätverksmöte:</w:t>
      </w:r>
      <w:r w:rsidRPr="00ED3FC3">
        <w:rPr>
          <w:rFonts w:eastAsia="Times New Roma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eastAsia="Times New Roman"/>
        </w:rPr>
        <w:t>17 november 2020, kl 09-12. Innehåll: Bostad först. Uddevalla ansvarar för denna punkt.</w:t>
      </w:r>
      <w:r w:rsidR="00122DC2">
        <w:rPr>
          <w:rFonts w:eastAsia="Times New Roman"/>
        </w:rPr>
        <w:t xml:space="preserve"> Anmäl gärna fler punkter till Elisabeth.</w:t>
      </w:r>
    </w:p>
    <w:p w14:paraId="5CCFFFCD" w14:textId="77777777" w:rsidR="00E80D74" w:rsidRDefault="00E80D74" w:rsidP="00E80D74">
      <w:pPr>
        <w:spacing w:before="100" w:beforeAutospacing="1"/>
        <w:rPr>
          <w:rFonts w:eastAsia="Times New Roman"/>
        </w:rPr>
      </w:pPr>
    </w:p>
    <w:p w14:paraId="71102F33" w14:textId="352998CA" w:rsidR="00002D50" w:rsidRDefault="00E80D74" w:rsidP="00002D50">
      <w:pPr>
        <w:rPr>
          <w:b/>
          <w:bCs/>
        </w:rPr>
      </w:pPr>
      <w:r>
        <w:rPr>
          <w:b/>
          <w:bCs/>
        </w:rPr>
        <w:t>V</w:t>
      </w:r>
      <w:r w:rsidR="00002D50">
        <w:rPr>
          <w:b/>
          <w:bCs/>
        </w:rPr>
        <w:t>id pennan</w:t>
      </w:r>
    </w:p>
    <w:p w14:paraId="14EFB602" w14:textId="77777777" w:rsidR="00002D50" w:rsidRDefault="00002D50" w:rsidP="00002D50">
      <w:pPr>
        <w:rPr>
          <w:b/>
          <w:bCs/>
        </w:rPr>
      </w:pPr>
    </w:p>
    <w:p w14:paraId="4B263594" w14:textId="77777777" w:rsidR="00002D50" w:rsidRDefault="00002D50" w:rsidP="00002D50"/>
    <w:p w14:paraId="13E25A37" w14:textId="77777777" w:rsidR="00002D50" w:rsidRDefault="00002D50" w:rsidP="00002D50">
      <w:r>
        <w:t>Elisabeth Bredberg</w:t>
      </w:r>
    </w:p>
    <w:p w14:paraId="1EC3DD93" w14:textId="313B8F95" w:rsidR="001C4696" w:rsidRDefault="00002D50">
      <w:r>
        <w:t>Nätverksledare</w:t>
      </w:r>
    </w:p>
    <w:sectPr w:rsidR="001C469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7B150E"/>
    <w:multiLevelType w:val="hybridMultilevel"/>
    <w:tmpl w:val="9F0039B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15:restartNumberingAfterBreak="0">
    <w:nsid w:val="49CF4496"/>
    <w:multiLevelType w:val="hybridMultilevel"/>
    <w:tmpl w:val="D282511C"/>
    <w:lvl w:ilvl="0" w:tplc="1B82CB72">
      <w:start w:val="1"/>
      <w:numFmt w:val="decimal"/>
      <w:lvlText w:val="%1)"/>
      <w:lvlJc w:val="left"/>
      <w:pPr>
        <w:ind w:left="720" w:hanging="360"/>
      </w:pPr>
      <w:rPr>
        <w:rFonts w:ascii="Calibri" w:eastAsia="Calibri" w:hAnsi="Calibri" w:cs="Times New Roman"/>
      </w:rPr>
    </w:lvl>
    <w:lvl w:ilvl="1" w:tplc="041D0003">
      <w:start w:val="1"/>
      <w:numFmt w:val="bullet"/>
      <w:lvlText w:val="o"/>
      <w:lvlJc w:val="left"/>
      <w:pPr>
        <w:ind w:left="1440" w:hanging="360"/>
      </w:pPr>
      <w:rPr>
        <w:rFonts w:ascii="Courier New" w:hAnsi="Courier New" w:cs="Times New Roman"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Times New Roman"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Times New Roman" w:hint="default"/>
      </w:rPr>
    </w:lvl>
    <w:lvl w:ilvl="8" w:tplc="041D0005">
      <w:start w:val="1"/>
      <w:numFmt w:val="bullet"/>
      <w:lvlText w:val=""/>
      <w:lvlJc w:val="left"/>
      <w:pPr>
        <w:ind w:left="6480" w:hanging="360"/>
      </w:pPr>
      <w:rPr>
        <w:rFonts w:ascii="Wingdings" w:hAnsi="Wingdings" w:hint="default"/>
      </w:rPr>
    </w:lvl>
  </w:abstractNum>
  <w:abstractNum w:abstractNumId="2" w15:restartNumberingAfterBreak="0">
    <w:nsid w:val="6B137ACC"/>
    <w:multiLevelType w:val="hybridMultilevel"/>
    <w:tmpl w:val="4A5CFE5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D50"/>
    <w:rsid w:val="00002D50"/>
    <w:rsid w:val="00007D6E"/>
    <w:rsid w:val="000A3741"/>
    <w:rsid w:val="000F183A"/>
    <w:rsid w:val="00122DC2"/>
    <w:rsid w:val="00133D3A"/>
    <w:rsid w:val="001C4696"/>
    <w:rsid w:val="001E5B8B"/>
    <w:rsid w:val="00246379"/>
    <w:rsid w:val="00253322"/>
    <w:rsid w:val="002762DD"/>
    <w:rsid w:val="002A00C8"/>
    <w:rsid w:val="002C53A7"/>
    <w:rsid w:val="00341F19"/>
    <w:rsid w:val="003C0F1E"/>
    <w:rsid w:val="00456650"/>
    <w:rsid w:val="00466373"/>
    <w:rsid w:val="004742F3"/>
    <w:rsid w:val="004A5105"/>
    <w:rsid w:val="004A68F3"/>
    <w:rsid w:val="004B2BBC"/>
    <w:rsid w:val="004B555A"/>
    <w:rsid w:val="004D76FE"/>
    <w:rsid w:val="004D7883"/>
    <w:rsid w:val="004E4163"/>
    <w:rsid w:val="00531F6E"/>
    <w:rsid w:val="005876F9"/>
    <w:rsid w:val="006A32AB"/>
    <w:rsid w:val="00706DDF"/>
    <w:rsid w:val="007A79D8"/>
    <w:rsid w:val="007E4B9B"/>
    <w:rsid w:val="007E55F6"/>
    <w:rsid w:val="0080107E"/>
    <w:rsid w:val="00807B14"/>
    <w:rsid w:val="008258E5"/>
    <w:rsid w:val="0083082C"/>
    <w:rsid w:val="008B316D"/>
    <w:rsid w:val="008E4673"/>
    <w:rsid w:val="008E7E2D"/>
    <w:rsid w:val="00915B6D"/>
    <w:rsid w:val="00941588"/>
    <w:rsid w:val="009A0D35"/>
    <w:rsid w:val="009A4BF4"/>
    <w:rsid w:val="009B2FC0"/>
    <w:rsid w:val="009E1853"/>
    <w:rsid w:val="009E2DB1"/>
    <w:rsid w:val="00A11477"/>
    <w:rsid w:val="00A379E4"/>
    <w:rsid w:val="00A5341B"/>
    <w:rsid w:val="00A57743"/>
    <w:rsid w:val="00A82D1B"/>
    <w:rsid w:val="00AA0357"/>
    <w:rsid w:val="00AD1677"/>
    <w:rsid w:val="00AF33D0"/>
    <w:rsid w:val="00B416DE"/>
    <w:rsid w:val="00B91C96"/>
    <w:rsid w:val="00B96384"/>
    <w:rsid w:val="00BA0F5F"/>
    <w:rsid w:val="00BD12AE"/>
    <w:rsid w:val="00BD345E"/>
    <w:rsid w:val="00C42B6D"/>
    <w:rsid w:val="00CA6053"/>
    <w:rsid w:val="00D21855"/>
    <w:rsid w:val="00DA3DBC"/>
    <w:rsid w:val="00DD7493"/>
    <w:rsid w:val="00DE58E8"/>
    <w:rsid w:val="00DF0AA9"/>
    <w:rsid w:val="00E26D1D"/>
    <w:rsid w:val="00E472E8"/>
    <w:rsid w:val="00E50285"/>
    <w:rsid w:val="00E80D74"/>
    <w:rsid w:val="00E911DC"/>
    <w:rsid w:val="00ED3FC3"/>
    <w:rsid w:val="00EE17AC"/>
    <w:rsid w:val="00F069D2"/>
    <w:rsid w:val="00F34615"/>
    <w:rsid w:val="00F545A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3353C"/>
  <w15:chartTrackingRefBased/>
  <w15:docId w15:val="{37FC06B5-8CB1-4EF6-8F2D-DCC07AA9D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D50"/>
    <w:pPr>
      <w:spacing w:after="0" w:line="240" w:lineRule="auto"/>
    </w:pPr>
    <w:rPr>
      <w:rFonts w:ascii="Calibri" w:hAnsi="Calibri" w:cs="Calibri"/>
    </w:rPr>
  </w:style>
  <w:style w:type="paragraph" w:styleId="Rubrik1">
    <w:name w:val="heading 1"/>
    <w:basedOn w:val="Normal"/>
    <w:next w:val="Normal"/>
    <w:link w:val="Rubrik1Char"/>
    <w:uiPriority w:val="9"/>
    <w:qFormat/>
    <w:rsid w:val="00E80D7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E80D7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002D50"/>
    <w:pPr>
      <w:ind w:left="720"/>
    </w:pPr>
  </w:style>
  <w:style w:type="character" w:styleId="Hyperlnk">
    <w:name w:val="Hyperlink"/>
    <w:basedOn w:val="Standardstycketeckensnitt"/>
    <w:uiPriority w:val="99"/>
    <w:unhideWhenUsed/>
    <w:rsid w:val="00CA6053"/>
    <w:rPr>
      <w:color w:val="0563C1" w:themeColor="hyperlink"/>
      <w:u w:val="single"/>
    </w:rPr>
  </w:style>
  <w:style w:type="character" w:styleId="Olstomnmnande">
    <w:name w:val="Unresolved Mention"/>
    <w:basedOn w:val="Standardstycketeckensnitt"/>
    <w:uiPriority w:val="99"/>
    <w:semiHidden/>
    <w:unhideWhenUsed/>
    <w:rsid w:val="00CA6053"/>
    <w:rPr>
      <w:color w:val="605E5C"/>
      <w:shd w:val="clear" w:color="auto" w:fill="E1DFDD"/>
    </w:rPr>
  </w:style>
  <w:style w:type="character" w:styleId="AnvndHyperlnk">
    <w:name w:val="FollowedHyperlink"/>
    <w:basedOn w:val="Standardstycketeckensnitt"/>
    <w:uiPriority w:val="99"/>
    <w:semiHidden/>
    <w:unhideWhenUsed/>
    <w:rsid w:val="00CA6053"/>
    <w:rPr>
      <w:color w:val="954F72" w:themeColor="followedHyperlink"/>
      <w:u w:val="single"/>
    </w:rPr>
  </w:style>
  <w:style w:type="character" w:styleId="Stark">
    <w:name w:val="Strong"/>
    <w:basedOn w:val="Standardstycketeckensnitt"/>
    <w:uiPriority w:val="22"/>
    <w:qFormat/>
    <w:rsid w:val="00CA6053"/>
    <w:rPr>
      <w:b/>
      <w:bCs/>
    </w:rPr>
  </w:style>
  <w:style w:type="character" w:customStyle="1" w:styleId="Rubrik2Char">
    <w:name w:val="Rubrik 2 Char"/>
    <w:basedOn w:val="Standardstycketeckensnitt"/>
    <w:link w:val="Rubrik2"/>
    <w:uiPriority w:val="9"/>
    <w:rsid w:val="00E80D74"/>
    <w:rPr>
      <w:rFonts w:asciiTheme="majorHAnsi" w:eastAsiaTheme="majorEastAsia" w:hAnsiTheme="majorHAnsi" w:cstheme="majorBidi"/>
      <w:color w:val="2F5496" w:themeColor="accent1" w:themeShade="BF"/>
      <w:sz w:val="26"/>
      <w:szCs w:val="26"/>
    </w:rPr>
  </w:style>
  <w:style w:type="character" w:customStyle="1" w:styleId="Rubrik1Char">
    <w:name w:val="Rubrik 1 Char"/>
    <w:basedOn w:val="Standardstycketeckensnitt"/>
    <w:link w:val="Rubrik1"/>
    <w:uiPriority w:val="9"/>
    <w:rsid w:val="00E80D7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996250">
      <w:bodyDiv w:val="1"/>
      <w:marLeft w:val="0"/>
      <w:marRight w:val="0"/>
      <w:marTop w:val="0"/>
      <w:marBottom w:val="0"/>
      <w:divBdr>
        <w:top w:val="none" w:sz="0" w:space="0" w:color="auto"/>
        <w:left w:val="none" w:sz="0" w:space="0" w:color="auto"/>
        <w:bottom w:val="none" w:sz="0" w:space="0" w:color="auto"/>
        <w:right w:val="none" w:sz="0" w:space="0" w:color="auto"/>
      </w:divBdr>
    </w:div>
    <w:div w:id="1666931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amal.se/omsorg-och-stod/socialtjanst/ungdoms-och-vuxencentralen/"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2344</Words>
  <Characters>12428</Characters>
  <Application>Microsoft Office Word</Application>
  <DocSecurity>0</DocSecurity>
  <Lines>103</Lines>
  <Paragraphs>29</Paragraphs>
  <ScaleCrop>false</ScaleCrop>
  <HeadingPairs>
    <vt:vector size="4" baseType="variant">
      <vt:variant>
        <vt:lpstr>Rubrik</vt:lpstr>
      </vt:variant>
      <vt:variant>
        <vt:i4>1</vt:i4>
      </vt:variant>
      <vt:variant>
        <vt:lpstr>Rubriker</vt:lpstr>
      </vt:variant>
      <vt:variant>
        <vt:i4>3</vt:i4>
      </vt:variant>
    </vt:vector>
  </HeadingPairs>
  <TitlesOfParts>
    <vt:vector size="4" baseType="lpstr">
      <vt:lpstr/>
      <vt:lpstr>Minnesanteckningar (kunskaps) Nätverk missbruk 20-09-22</vt:lpstr>
      <vt:lpstr>    Samverkan på hemmaplan. Hur gör vi? Tillsamman med vilka? Åmål (Ung/vux), Väners</vt:lpstr>
      <vt:lpstr>    Frågor från deltagarna</vt:lpstr>
    </vt:vector>
  </TitlesOfParts>
  <Company/>
  <LinksUpToDate>false</LinksUpToDate>
  <CharactersWithSpaces>14743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Bredberg</dc:creator>
  <cp:keywords/>
  <dc:description/>
  <cp:lastModifiedBy>Elisabeth Bredberg</cp:lastModifiedBy>
  <cp:revision>3</cp:revision>
  <dcterms:created xsi:type="dcterms:W3CDTF">2020-09-29T08:20:00Z</dcterms:created>
  <dcterms:modified xsi:type="dcterms:W3CDTF">2020-09-29T10:42:00Z</dcterms:modified>
</cp:coreProperties>
</file>