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2F71" w:rsidRDefault="00962F71" w:rsidP="00962F71">
      <w:r>
        <w:rPr>
          <w:noProof/>
        </w:rPr>
        <w:drawing>
          <wp:inline distT="0" distB="0" distL="0" distR="0" wp14:anchorId="5190C70A" wp14:editId="3A30BB8D">
            <wp:extent cx="1440180" cy="514985"/>
            <wp:effectExtent l="0" t="0" r="7620" b="0"/>
            <wp:docPr id="1" name="Bildobjekt 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180" cy="514985"/>
                    </a:xfrm>
                    <a:prstGeom prst="rect">
                      <a:avLst/>
                    </a:prstGeom>
                    <a:noFill/>
                  </pic:spPr>
                </pic:pic>
              </a:graphicData>
            </a:graphic>
          </wp:inline>
        </w:drawing>
      </w:r>
    </w:p>
    <w:p w:rsidR="008B2BEC" w:rsidRDefault="008B2BEC" w:rsidP="00962F71">
      <w:pPr>
        <w:rPr>
          <w:b/>
          <w:sz w:val="28"/>
          <w:szCs w:val="28"/>
        </w:rPr>
      </w:pPr>
    </w:p>
    <w:p w:rsidR="00962F71" w:rsidRPr="00A31715" w:rsidRDefault="00962F71" w:rsidP="00962F71">
      <w:pPr>
        <w:rPr>
          <w:b/>
          <w:sz w:val="28"/>
          <w:szCs w:val="28"/>
        </w:rPr>
      </w:pPr>
      <w:r w:rsidRPr="00A31715">
        <w:rPr>
          <w:b/>
          <w:sz w:val="28"/>
          <w:szCs w:val="28"/>
        </w:rPr>
        <w:t xml:space="preserve">Minnesanteckningar (kunskapsnätverk) Försörjningsstöd </w:t>
      </w:r>
      <w:r>
        <w:rPr>
          <w:b/>
          <w:sz w:val="28"/>
          <w:szCs w:val="28"/>
        </w:rPr>
        <w:t>2020-01-</w:t>
      </w:r>
      <w:r w:rsidR="00FA4D60">
        <w:rPr>
          <w:b/>
          <w:sz w:val="28"/>
          <w:szCs w:val="28"/>
        </w:rPr>
        <w:t>2</w:t>
      </w:r>
      <w:r>
        <w:rPr>
          <w:b/>
          <w:sz w:val="28"/>
          <w:szCs w:val="28"/>
        </w:rPr>
        <w:t>0</w:t>
      </w:r>
    </w:p>
    <w:p w:rsidR="00962F71" w:rsidRDefault="00962F71" w:rsidP="00962F71">
      <w:r w:rsidRPr="00D4540B">
        <w:rPr>
          <w:b/>
          <w:bCs/>
        </w:rPr>
        <w:t>Deltagare:</w:t>
      </w:r>
      <w:r>
        <w:t xml:space="preserve"> Pernilla Hemberg (Uddevalla), Pierre </w:t>
      </w:r>
      <w:r w:rsidR="003053C9">
        <w:t>Günther</w:t>
      </w:r>
      <w:r>
        <w:t xml:space="preserve"> (Åmål),</w:t>
      </w:r>
      <w:r w:rsidR="00D4540B">
        <w:t xml:space="preserve"> Dan Engberg (Sotenäs) Sofie Månsson (Vänersborg),</w:t>
      </w:r>
      <w:r>
        <w:t xml:space="preserve"> Mikaela Andersson (Vänersborg),), </w:t>
      </w:r>
      <w:r w:rsidR="00D4540B">
        <w:t>Monika Danielsson</w:t>
      </w:r>
      <w:r>
        <w:t xml:space="preserve"> (Strömstad), Linda Wilhelmsson (Vänersborg), </w:t>
      </w:r>
      <w:r w:rsidR="00D4540B">
        <w:t>Jenny Israelsson (Orust),</w:t>
      </w:r>
      <w:r w:rsidR="005A3184">
        <w:t xml:space="preserve"> </w:t>
      </w:r>
      <w:r w:rsidR="00D4540B">
        <w:t>Ulrika Moberg (Bengtsfors),</w:t>
      </w:r>
      <w:r w:rsidR="005A3184">
        <w:t xml:space="preserve"> </w:t>
      </w:r>
      <w:r w:rsidR="00D4540B">
        <w:t xml:space="preserve">Elin R </w:t>
      </w:r>
      <w:proofErr w:type="spellStart"/>
      <w:r w:rsidR="00D4540B">
        <w:t>Vicencio</w:t>
      </w:r>
      <w:proofErr w:type="spellEnd"/>
      <w:r w:rsidR="00D4540B">
        <w:t xml:space="preserve"> (Trollhättan), </w:t>
      </w:r>
      <w:proofErr w:type="spellStart"/>
      <w:r w:rsidR="00D4540B">
        <w:t>Issam</w:t>
      </w:r>
      <w:proofErr w:type="spellEnd"/>
      <w:r w:rsidR="00D4540B">
        <w:t xml:space="preserve"> Haddad</w:t>
      </w:r>
      <w:r>
        <w:t xml:space="preserve"> (Lysekil), Maria Tärnström (Munkedal), Åsa Turesson (Vänersborg), </w:t>
      </w:r>
      <w:r w:rsidR="00D4540B">
        <w:t xml:space="preserve">Sylvia Hellqvist (Färgelanda) </w:t>
      </w:r>
      <w:r>
        <w:t>och Elisabeth Bredberg (Fyrbodal).</w:t>
      </w:r>
    </w:p>
    <w:p w:rsidR="00551C46" w:rsidRDefault="00551C46" w:rsidP="00962F71">
      <w:pPr>
        <w:spacing w:after="0" w:line="240" w:lineRule="auto"/>
        <w:rPr>
          <w:rFonts w:eastAsia="Times New Roman"/>
          <w:b/>
          <w:bCs/>
          <w:lang w:eastAsia="sv-SE"/>
        </w:rPr>
      </w:pPr>
    </w:p>
    <w:p w:rsidR="00D4540B" w:rsidRDefault="00962F71" w:rsidP="00962F71">
      <w:pPr>
        <w:spacing w:after="0" w:line="240" w:lineRule="auto"/>
        <w:rPr>
          <w:rFonts w:eastAsia="Times New Roman"/>
          <w:b/>
          <w:bCs/>
          <w:lang w:eastAsia="sv-SE"/>
        </w:rPr>
      </w:pPr>
      <w:r>
        <w:rPr>
          <w:rFonts w:eastAsia="Times New Roman"/>
          <w:b/>
          <w:bCs/>
          <w:lang w:eastAsia="sv-SE"/>
        </w:rPr>
        <w:t>Presentationsronda</w:t>
      </w:r>
      <w:r w:rsidR="00D4540B">
        <w:rPr>
          <w:rFonts w:eastAsia="Times New Roman"/>
          <w:b/>
          <w:bCs/>
          <w:lang w:eastAsia="sv-SE"/>
        </w:rPr>
        <w:t>.</w:t>
      </w:r>
    </w:p>
    <w:p w:rsidR="00962F71" w:rsidRDefault="00962F71" w:rsidP="00D4540B">
      <w:pPr>
        <w:spacing w:after="0" w:line="240" w:lineRule="auto"/>
        <w:rPr>
          <w:rFonts w:eastAsia="Times New Roman"/>
          <w:bCs/>
          <w:lang w:eastAsia="sv-SE"/>
        </w:rPr>
      </w:pPr>
      <w:r>
        <w:rPr>
          <w:rFonts w:eastAsia="Times New Roman"/>
          <w:b/>
          <w:bCs/>
          <w:lang w:eastAsia="sv-SE"/>
        </w:rPr>
        <w:t xml:space="preserve"> </w:t>
      </w:r>
    </w:p>
    <w:p w:rsidR="000269E8" w:rsidRDefault="000269E8" w:rsidP="000269E8">
      <w:pPr>
        <w:spacing w:after="0" w:line="240" w:lineRule="auto"/>
        <w:contextualSpacing/>
        <w:rPr>
          <w:rFonts w:ascii="Calibri" w:eastAsia="Times New Roman" w:hAnsi="Calibri" w:cs="Calibri"/>
          <w:b/>
          <w:bCs/>
          <w:lang w:eastAsia="sv-SE"/>
        </w:rPr>
      </w:pPr>
      <w:r w:rsidRPr="000269E8">
        <w:rPr>
          <w:rFonts w:ascii="Calibri" w:eastAsia="Times New Roman" w:hAnsi="Calibri" w:cs="Calibri"/>
          <w:b/>
          <w:bCs/>
          <w:lang w:eastAsia="sv-SE"/>
        </w:rPr>
        <w:t>Frågor från deltagarna</w:t>
      </w:r>
    </w:p>
    <w:p w:rsidR="009B26DA" w:rsidRPr="000269E8" w:rsidRDefault="009B26DA" w:rsidP="000269E8">
      <w:pPr>
        <w:spacing w:after="0" w:line="240" w:lineRule="auto"/>
        <w:contextualSpacing/>
        <w:rPr>
          <w:rFonts w:ascii="Calibri" w:eastAsia="Times New Roman" w:hAnsi="Calibri" w:cs="Calibri"/>
          <w:b/>
          <w:bCs/>
          <w:lang w:eastAsia="sv-SE"/>
        </w:rPr>
      </w:pPr>
    </w:p>
    <w:p w:rsidR="00077771" w:rsidRDefault="000269E8" w:rsidP="000269E8">
      <w:pPr>
        <w:spacing w:after="0" w:line="240" w:lineRule="auto"/>
        <w:contextualSpacing/>
        <w:rPr>
          <w:rFonts w:ascii="Calibri" w:eastAsia="Times New Roman" w:hAnsi="Calibri" w:cs="Calibri"/>
          <w:bCs/>
          <w:lang w:eastAsia="sv-SE"/>
        </w:rPr>
      </w:pPr>
      <w:r w:rsidRPr="00077771">
        <w:rPr>
          <w:rFonts w:ascii="Calibri" w:eastAsia="Times New Roman" w:hAnsi="Calibri" w:cs="Calibri"/>
          <w:b/>
          <w:lang w:eastAsia="sv-SE"/>
        </w:rPr>
        <w:t>Sjukskrivna utan sjukintyg.</w:t>
      </w:r>
      <w:r w:rsidRPr="000269E8">
        <w:rPr>
          <w:rFonts w:ascii="Calibri" w:eastAsia="Times New Roman" w:hAnsi="Calibri" w:cs="Calibri"/>
          <w:bCs/>
          <w:lang w:eastAsia="sv-SE"/>
        </w:rPr>
        <w:t xml:space="preserve"> </w:t>
      </w:r>
      <w:r w:rsidR="00551C46">
        <w:rPr>
          <w:rFonts w:ascii="Calibri" w:eastAsia="Times New Roman" w:hAnsi="Calibri" w:cs="Calibri"/>
          <w:bCs/>
          <w:lang w:eastAsia="sv-SE"/>
        </w:rPr>
        <w:t xml:space="preserve">I Strömstad har det </w:t>
      </w:r>
      <w:proofErr w:type="spellStart"/>
      <w:r w:rsidR="00551C46">
        <w:rPr>
          <w:rFonts w:ascii="Calibri" w:eastAsia="Times New Roman" w:hAnsi="Calibri" w:cs="Calibri"/>
          <w:bCs/>
          <w:lang w:eastAsia="sv-SE"/>
        </w:rPr>
        <w:t>pga</w:t>
      </w:r>
      <w:proofErr w:type="spellEnd"/>
      <w:r w:rsidR="00551C46">
        <w:rPr>
          <w:rFonts w:ascii="Calibri" w:eastAsia="Times New Roman" w:hAnsi="Calibri" w:cs="Calibri"/>
          <w:bCs/>
          <w:lang w:eastAsia="sv-SE"/>
        </w:rPr>
        <w:t xml:space="preserve"> läkarbrist överlåti</w:t>
      </w:r>
      <w:r w:rsidR="00077771">
        <w:rPr>
          <w:rFonts w:ascii="Calibri" w:eastAsia="Times New Roman" w:hAnsi="Calibri" w:cs="Calibri"/>
          <w:bCs/>
          <w:lang w:eastAsia="sv-SE"/>
        </w:rPr>
        <w:t>t</w:t>
      </w:r>
      <w:r w:rsidR="00551C46">
        <w:rPr>
          <w:rFonts w:ascii="Calibri" w:eastAsia="Times New Roman" w:hAnsi="Calibri" w:cs="Calibri"/>
          <w:bCs/>
          <w:lang w:eastAsia="sv-SE"/>
        </w:rPr>
        <w:t xml:space="preserve">s till annan personal </w:t>
      </w:r>
      <w:r w:rsidR="00077771">
        <w:rPr>
          <w:rFonts w:ascii="Calibri" w:eastAsia="Times New Roman" w:hAnsi="Calibri" w:cs="Calibri"/>
          <w:bCs/>
          <w:lang w:eastAsia="sv-SE"/>
        </w:rPr>
        <w:t xml:space="preserve">(t ex kurator, arbetsterapeut) </w:t>
      </w:r>
      <w:r w:rsidR="00551C46">
        <w:rPr>
          <w:rFonts w:ascii="Calibri" w:eastAsia="Times New Roman" w:hAnsi="Calibri" w:cs="Calibri"/>
          <w:bCs/>
          <w:lang w:eastAsia="sv-SE"/>
        </w:rPr>
        <w:t>att</w:t>
      </w:r>
      <w:r w:rsidR="00077771">
        <w:rPr>
          <w:rFonts w:ascii="Calibri" w:eastAsia="Times New Roman" w:hAnsi="Calibri" w:cs="Calibri"/>
          <w:bCs/>
          <w:lang w:eastAsia="sv-SE"/>
        </w:rPr>
        <w:t xml:space="preserve"> skriva läkarintyg. Underlag hämtas </w:t>
      </w:r>
      <w:r w:rsidR="005A3184">
        <w:rPr>
          <w:rFonts w:ascii="Calibri" w:eastAsia="Times New Roman" w:hAnsi="Calibri" w:cs="Calibri"/>
          <w:bCs/>
          <w:lang w:eastAsia="sv-SE"/>
        </w:rPr>
        <w:t>ur</w:t>
      </w:r>
      <w:r w:rsidR="00077771">
        <w:rPr>
          <w:rFonts w:ascii="Calibri" w:eastAsia="Times New Roman" w:hAnsi="Calibri" w:cs="Calibri"/>
          <w:bCs/>
          <w:lang w:eastAsia="sv-SE"/>
        </w:rPr>
        <w:t xml:space="preserve"> journalen. Flera kommuner har samma erfarenhet, och att kommunen får andra läkarintyg än andra myndigheter. Viktigt att förmedla varför det behöv</w:t>
      </w:r>
      <w:r w:rsidR="005A3184">
        <w:rPr>
          <w:rFonts w:ascii="Calibri" w:eastAsia="Times New Roman" w:hAnsi="Calibri" w:cs="Calibri"/>
          <w:bCs/>
          <w:lang w:eastAsia="sv-SE"/>
        </w:rPr>
        <w:t>s</w:t>
      </w:r>
      <w:r w:rsidR="00077771">
        <w:rPr>
          <w:rFonts w:ascii="Calibri" w:eastAsia="Times New Roman" w:hAnsi="Calibri" w:cs="Calibri"/>
          <w:bCs/>
          <w:lang w:eastAsia="sv-SE"/>
        </w:rPr>
        <w:t xml:space="preserve"> läkarintyg för att förstå varför aktuell person inte kan jobba. </w:t>
      </w:r>
      <w:r w:rsidR="003053C9">
        <w:rPr>
          <w:rFonts w:ascii="Calibri" w:eastAsia="Times New Roman" w:hAnsi="Calibri" w:cs="Calibri"/>
          <w:bCs/>
          <w:lang w:eastAsia="sv-SE"/>
        </w:rPr>
        <w:t>Broschyr</w:t>
      </w:r>
      <w:r w:rsidR="00077771">
        <w:rPr>
          <w:rFonts w:ascii="Calibri" w:eastAsia="Times New Roman" w:hAnsi="Calibri" w:cs="Calibri"/>
          <w:bCs/>
          <w:lang w:eastAsia="sv-SE"/>
        </w:rPr>
        <w:t xml:space="preserve"> </w:t>
      </w:r>
      <w:r w:rsidR="000F2F4A">
        <w:rPr>
          <w:rFonts w:ascii="Calibri" w:eastAsia="Times New Roman" w:hAnsi="Calibri" w:cs="Calibri"/>
          <w:bCs/>
          <w:lang w:eastAsia="sv-SE"/>
        </w:rPr>
        <w:t xml:space="preserve"> ”Varför sjukskriva någon som saknar anställning” kan</w:t>
      </w:r>
      <w:r w:rsidR="00077771">
        <w:rPr>
          <w:rFonts w:ascii="Calibri" w:eastAsia="Times New Roman" w:hAnsi="Calibri" w:cs="Calibri"/>
          <w:bCs/>
          <w:lang w:eastAsia="sv-SE"/>
        </w:rPr>
        <w:t xml:space="preserve"> använda</w:t>
      </w:r>
      <w:r w:rsidR="000F2F4A">
        <w:rPr>
          <w:rFonts w:ascii="Calibri" w:eastAsia="Times New Roman" w:hAnsi="Calibri" w:cs="Calibri"/>
          <w:bCs/>
          <w:lang w:eastAsia="sv-SE"/>
        </w:rPr>
        <w:t>s</w:t>
      </w:r>
      <w:r w:rsidR="00077771">
        <w:rPr>
          <w:rFonts w:ascii="Calibri" w:eastAsia="Times New Roman" w:hAnsi="Calibri" w:cs="Calibri"/>
          <w:bCs/>
          <w:lang w:eastAsia="sv-SE"/>
        </w:rPr>
        <w:t xml:space="preserve"> till detta</w:t>
      </w:r>
      <w:r w:rsidR="000F2F4A">
        <w:rPr>
          <w:rFonts w:ascii="Calibri" w:eastAsia="Times New Roman" w:hAnsi="Calibri" w:cs="Calibri"/>
          <w:bCs/>
          <w:lang w:eastAsia="sv-SE"/>
        </w:rPr>
        <w:t xml:space="preserve">. Bifogas som PDF. </w:t>
      </w:r>
      <w:r w:rsidR="00077771">
        <w:rPr>
          <w:rFonts w:ascii="Calibri" w:eastAsia="Times New Roman" w:hAnsi="Calibri" w:cs="Calibri"/>
          <w:bCs/>
          <w:lang w:eastAsia="sv-SE"/>
        </w:rPr>
        <w:t xml:space="preserve">Ett enträget arbete ger resultat säger flera deltagare. Deltagarna diskuterar </w:t>
      </w:r>
      <w:r w:rsidR="000F2F4A">
        <w:rPr>
          <w:rFonts w:ascii="Calibri" w:eastAsia="Times New Roman" w:hAnsi="Calibri" w:cs="Calibri"/>
          <w:bCs/>
          <w:lang w:eastAsia="sv-SE"/>
        </w:rPr>
        <w:t xml:space="preserve">vikten av att lyfta frågan i samverkanskontakter. </w:t>
      </w:r>
    </w:p>
    <w:p w:rsidR="00077771" w:rsidRDefault="005E1C3C" w:rsidP="00077771">
      <w:pPr>
        <w:spacing w:after="0" w:line="240" w:lineRule="auto"/>
      </w:pPr>
      <w:r>
        <w:object w:dxaOrig="1376" w:dyaOrig="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4.5pt" o:ole="">
            <v:imagedata r:id="rId9" o:title=""/>
          </v:shape>
          <o:OLEObject Type="Embed" ProgID="Package" ShapeID="_x0000_i1025" DrawAspect="Icon" ObjectID="_1641624874" r:id="rId10"/>
        </w:object>
      </w:r>
    </w:p>
    <w:p w:rsidR="00077771" w:rsidRDefault="00077771" w:rsidP="00077771">
      <w:pPr>
        <w:spacing w:after="0" w:line="240" w:lineRule="auto"/>
      </w:pPr>
    </w:p>
    <w:p w:rsidR="00864202" w:rsidRDefault="006E5416" w:rsidP="000269E8">
      <w:pPr>
        <w:spacing w:after="0" w:line="240" w:lineRule="auto"/>
        <w:contextualSpacing/>
        <w:rPr>
          <w:rFonts w:eastAsia="Times New Roman" w:cstheme="minorHAnsi"/>
        </w:rPr>
      </w:pPr>
      <w:r w:rsidRPr="006E5416">
        <w:rPr>
          <w:rFonts w:eastAsia="Times New Roman" w:cstheme="minorHAnsi"/>
          <w:b/>
          <w:bCs/>
        </w:rPr>
        <w:t xml:space="preserve">Vad har hänt för </w:t>
      </w:r>
      <w:r w:rsidR="000269E8" w:rsidRPr="006E5416">
        <w:rPr>
          <w:rFonts w:eastAsia="Times New Roman" w:cstheme="minorHAnsi"/>
          <w:b/>
          <w:bCs/>
        </w:rPr>
        <w:t>alla de ungdomar</w:t>
      </w:r>
      <w:r w:rsidRPr="006E5416">
        <w:rPr>
          <w:rFonts w:eastAsia="Times New Roman" w:cstheme="minorHAnsi"/>
          <w:b/>
          <w:bCs/>
        </w:rPr>
        <w:t xml:space="preserve"> i Vänersborg</w:t>
      </w:r>
      <w:r w:rsidR="000269E8" w:rsidRPr="006E5416">
        <w:rPr>
          <w:rFonts w:eastAsia="Times New Roman" w:cstheme="minorHAnsi"/>
          <w:b/>
          <w:bCs/>
        </w:rPr>
        <w:t xml:space="preserve"> som </w:t>
      </w:r>
      <w:r w:rsidRPr="006E5416">
        <w:rPr>
          <w:rFonts w:eastAsia="Times New Roman" w:cstheme="minorHAnsi"/>
          <w:b/>
          <w:bCs/>
        </w:rPr>
        <w:t>inte längre får bo kvar på Migrationsverkets boende?</w:t>
      </w:r>
      <w:r w:rsidR="008B2BEC">
        <w:rPr>
          <w:rFonts w:eastAsia="Times New Roman" w:cstheme="minorHAnsi"/>
          <w:b/>
          <w:bCs/>
        </w:rPr>
        <w:t xml:space="preserve"> </w:t>
      </w:r>
      <w:r>
        <w:rPr>
          <w:rFonts w:eastAsia="Times New Roman" w:cstheme="minorHAnsi"/>
        </w:rPr>
        <w:t xml:space="preserve">Mikaela berättar att det är 120 </w:t>
      </w:r>
      <w:r w:rsidR="00091B28">
        <w:rPr>
          <w:rFonts w:eastAsia="Times New Roman" w:cstheme="minorHAnsi"/>
        </w:rPr>
        <w:t xml:space="preserve">personer som tappar sitt boende. </w:t>
      </w:r>
      <w:r w:rsidR="004E3B13">
        <w:rPr>
          <w:rFonts w:eastAsia="Times New Roman" w:cstheme="minorHAnsi"/>
        </w:rPr>
        <w:t>Lite tidsfrist har det blivit.</w:t>
      </w:r>
      <w:r w:rsidR="00091B28">
        <w:rPr>
          <w:rFonts w:eastAsia="Times New Roman" w:cstheme="minorHAnsi"/>
        </w:rPr>
        <w:t xml:space="preserve"> </w:t>
      </w:r>
      <w:r w:rsidR="00DE66C8">
        <w:rPr>
          <w:rFonts w:eastAsia="Times New Roman" w:cstheme="minorHAnsi"/>
        </w:rPr>
        <w:t xml:space="preserve">54 skrivs ut i slutet av månaden. </w:t>
      </w:r>
      <w:r w:rsidR="00091B28">
        <w:rPr>
          <w:rFonts w:eastAsia="Times New Roman" w:cstheme="minorHAnsi"/>
        </w:rPr>
        <w:t>Boendet har löst</w:t>
      </w:r>
      <w:r w:rsidR="005A3184">
        <w:rPr>
          <w:rFonts w:eastAsia="Times New Roman" w:cstheme="minorHAnsi"/>
        </w:rPr>
        <w:t>s</w:t>
      </w:r>
      <w:r w:rsidR="00091B28">
        <w:rPr>
          <w:rFonts w:eastAsia="Times New Roman" w:cstheme="minorHAnsi"/>
        </w:rPr>
        <w:t xml:space="preserve"> för väldigt många genom att en del av Restad gård </w:t>
      </w:r>
      <w:r w:rsidR="004E3B13">
        <w:rPr>
          <w:rFonts w:eastAsia="Times New Roman" w:cstheme="minorHAnsi"/>
        </w:rPr>
        <w:t xml:space="preserve">omvandlas och </w:t>
      </w:r>
      <w:r w:rsidR="00091B28">
        <w:rPr>
          <w:rFonts w:eastAsia="Times New Roman" w:cstheme="minorHAnsi"/>
        </w:rPr>
        <w:t>hyrs ut</w:t>
      </w:r>
      <w:r w:rsidR="004E3B13">
        <w:rPr>
          <w:rFonts w:eastAsia="Times New Roman" w:cstheme="minorHAnsi"/>
        </w:rPr>
        <w:t xml:space="preserve"> (förstahandskontrakt). E</w:t>
      </w:r>
      <w:r w:rsidR="00091B28">
        <w:rPr>
          <w:rFonts w:eastAsia="Times New Roman" w:cstheme="minorHAnsi"/>
        </w:rPr>
        <w:t xml:space="preserve">tt boende som tidigare drivits av Röda korset har </w:t>
      </w:r>
      <w:r w:rsidR="005A3184">
        <w:rPr>
          <w:rFonts w:eastAsia="Times New Roman" w:cstheme="minorHAnsi"/>
        </w:rPr>
        <w:t xml:space="preserve">också </w:t>
      </w:r>
      <w:r w:rsidR="00091B28">
        <w:rPr>
          <w:rFonts w:eastAsia="Times New Roman" w:cstheme="minorHAnsi"/>
        </w:rPr>
        <w:t xml:space="preserve">kunnat användas. Några har även ordnat lägenhet i Trollhättan. Kunskapsförbundet Väst skapade rekordsnabbt yrkesutbildningar på gymnasienivå som uppfyllde krav </w:t>
      </w:r>
      <w:proofErr w:type="spellStart"/>
      <w:r w:rsidR="00091B28">
        <w:rPr>
          <w:rFonts w:eastAsia="Times New Roman" w:cstheme="minorHAnsi"/>
        </w:rPr>
        <w:t>enl</w:t>
      </w:r>
      <w:proofErr w:type="spellEnd"/>
      <w:r w:rsidR="00091B28">
        <w:rPr>
          <w:rFonts w:eastAsia="Times New Roman" w:cstheme="minorHAnsi"/>
        </w:rPr>
        <w:t xml:space="preserve"> gymnasielagen. </w:t>
      </w:r>
      <w:r w:rsidR="000C0669">
        <w:rPr>
          <w:rFonts w:eastAsia="Times New Roman" w:cstheme="minorHAnsi"/>
        </w:rPr>
        <w:t xml:space="preserve">Med </w:t>
      </w:r>
      <w:r w:rsidR="009714E7">
        <w:rPr>
          <w:rFonts w:eastAsia="Times New Roman" w:cstheme="minorHAnsi"/>
        </w:rPr>
        <w:t>möjlighet att läsa enstaka kurs på grundskolenivå. Mikaela lyfter fram att Röda Korset och</w:t>
      </w:r>
      <w:r w:rsidR="000C0669" w:rsidRPr="000C0669">
        <w:rPr>
          <w:rFonts w:eastAsia="Times New Roman" w:cstheme="minorHAnsi"/>
        </w:rPr>
        <w:t xml:space="preserve"> </w:t>
      </w:r>
      <w:r w:rsidR="000C0669">
        <w:rPr>
          <w:rFonts w:eastAsia="Times New Roman" w:cstheme="minorHAnsi"/>
        </w:rPr>
        <w:t>Kunskapsförbundet gjort ett jättejobb. ”Vi förberedde oss för en våg, men den har inte setts till</w:t>
      </w:r>
      <w:r w:rsidR="009714E7">
        <w:rPr>
          <w:rFonts w:eastAsia="Times New Roman" w:cstheme="minorHAnsi"/>
        </w:rPr>
        <w:t xml:space="preserve"> </w:t>
      </w:r>
      <w:r w:rsidR="004E3B13">
        <w:rPr>
          <w:rFonts w:eastAsia="Times New Roman" w:cstheme="minorHAnsi"/>
        </w:rPr>
        <w:t xml:space="preserve">ännu.” Nätverket diskuterar vilken nivå </w:t>
      </w:r>
      <w:proofErr w:type="spellStart"/>
      <w:r w:rsidR="004E3B13">
        <w:rPr>
          <w:rFonts w:eastAsia="Times New Roman" w:cstheme="minorHAnsi"/>
        </w:rPr>
        <w:t>ev</w:t>
      </w:r>
      <w:proofErr w:type="spellEnd"/>
      <w:r w:rsidR="004E3B13">
        <w:rPr>
          <w:rFonts w:eastAsia="Times New Roman" w:cstheme="minorHAnsi"/>
        </w:rPr>
        <w:t xml:space="preserve"> bistånd ligger på och om det är CSN medel som ska sökas. Svar på många frågor kring beviljande av bistånd finns på </w:t>
      </w:r>
      <w:proofErr w:type="spellStart"/>
      <w:r w:rsidR="004E3B13">
        <w:rPr>
          <w:rFonts w:eastAsia="Times New Roman" w:cstheme="minorHAnsi"/>
        </w:rPr>
        <w:t>SKR´s</w:t>
      </w:r>
      <w:proofErr w:type="spellEnd"/>
      <w:r w:rsidR="004E3B13">
        <w:rPr>
          <w:rFonts w:eastAsia="Times New Roman" w:cstheme="minorHAnsi"/>
        </w:rPr>
        <w:t xml:space="preserve"> hemsida med frågor och svar.</w:t>
      </w:r>
    </w:p>
    <w:p w:rsidR="00864202" w:rsidRDefault="00864202" w:rsidP="000269E8">
      <w:pPr>
        <w:spacing w:after="0" w:line="240" w:lineRule="auto"/>
        <w:contextualSpacing/>
        <w:rPr>
          <w:rFonts w:eastAsia="Times New Roman" w:cstheme="minorHAnsi"/>
        </w:rPr>
      </w:pPr>
    </w:p>
    <w:p w:rsidR="000148EA" w:rsidRDefault="00864202" w:rsidP="000269E8">
      <w:pPr>
        <w:spacing w:after="0" w:line="240" w:lineRule="auto"/>
        <w:contextualSpacing/>
        <w:rPr>
          <w:rFonts w:eastAsia="Times New Roman" w:cstheme="minorHAnsi"/>
        </w:rPr>
      </w:pPr>
      <w:r w:rsidRPr="000148EA">
        <w:rPr>
          <w:rFonts w:eastAsia="Times New Roman" w:cstheme="minorHAnsi"/>
          <w:b/>
          <w:bCs/>
        </w:rPr>
        <w:t>Anställs sommarvikarier (på försörjningsstöd) i kommunerna?</w:t>
      </w:r>
      <w:r>
        <w:rPr>
          <w:rFonts w:eastAsia="Times New Roman" w:cstheme="minorHAnsi"/>
        </w:rPr>
        <w:t xml:space="preserve"> Flertalet kommuner anställer inga semestervikarier. De indelar sommarledigheten i perioder och fördelar semestrarna för att klara bemanningen. </w:t>
      </w:r>
      <w:r w:rsidR="000148EA">
        <w:rPr>
          <w:rFonts w:eastAsia="Times New Roman" w:cstheme="minorHAnsi"/>
        </w:rPr>
        <w:t>För att klara av arbetsbördan för de som arbetar förarbetas beslut</w:t>
      </w:r>
      <w:r w:rsidR="00577ADF">
        <w:rPr>
          <w:rFonts w:eastAsia="Times New Roman" w:cstheme="minorHAnsi"/>
        </w:rPr>
        <w:t>,</w:t>
      </w:r>
      <w:r w:rsidR="000148EA">
        <w:rPr>
          <w:rFonts w:eastAsia="Times New Roman" w:cstheme="minorHAnsi"/>
        </w:rPr>
        <w:t xml:space="preserve"> och</w:t>
      </w:r>
      <w:r w:rsidR="00577ADF">
        <w:rPr>
          <w:rFonts w:eastAsia="Times New Roman" w:cstheme="minorHAnsi"/>
        </w:rPr>
        <w:t xml:space="preserve"> många</w:t>
      </w:r>
      <w:r w:rsidR="000148EA">
        <w:rPr>
          <w:rFonts w:eastAsia="Times New Roman" w:cstheme="minorHAnsi"/>
        </w:rPr>
        <w:t xml:space="preserve"> </w:t>
      </w:r>
      <w:proofErr w:type="gramStart"/>
      <w:r w:rsidR="000148EA">
        <w:rPr>
          <w:rFonts w:eastAsia="Times New Roman" w:cstheme="minorHAnsi"/>
        </w:rPr>
        <w:t>beviljar bistånd</w:t>
      </w:r>
      <w:proofErr w:type="gramEnd"/>
      <w:r w:rsidR="000148EA">
        <w:rPr>
          <w:rFonts w:eastAsia="Times New Roman" w:cstheme="minorHAnsi"/>
        </w:rPr>
        <w:t xml:space="preserve"> för 2 månader</w:t>
      </w:r>
      <w:r>
        <w:rPr>
          <w:rFonts w:eastAsia="Times New Roman" w:cstheme="minorHAnsi"/>
        </w:rPr>
        <w:t xml:space="preserve">. </w:t>
      </w:r>
      <w:r w:rsidR="00CD162F">
        <w:rPr>
          <w:rFonts w:eastAsia="Times New Roman" w:cstheme="minorHAnsi"/>
        </w:rPr>
        <w:t>Någon kommun använder vårterminens praktikanter som sommarvikarier och en annan kommun kunde föregående sommar ha vikarie genom ”tidigare pensionerad medarbetare”.</w:t>
      </w:r>
    </w:p>
    <w:p w:rsidR="008B2BEC" w:rsidRDefault="008B2BEC" w:rsidP="000269E8">
      <w:pPr>
        <w:spacing w:after="0" w:line="240" w:lineRule="auto"/>
        <w:contextualSpacing/>
        <w:rPr>
          <w:rFonts w:eastAsia="Times New Roman" w:cstheme="minorHAnsi"/>
        </w:rPr>
      </w:pPr>
    </w:p>
    <w:p w:rsidR="00EE4BD6" w:rsidRDefault="00EE4BD6" w:rsidP="000269E8">
      <w:pPr>
        <w:spacing w:after="0" w:line="240" w:lineRule="auto"/>
        <w:contextualSpacing/>
        <w:rPr>
          <w:rFonts w:eastAsia="Times New Roman" w:cstheme="minorHAnsi"/>
        </w:rPr>
      </w:pPr>
      <w:r w:rsidRPr="005A3184">
        <w:rPr>
          <w:rFonts w:eastAsia="Times New Roman" w:cstheme="minorHAnsi"/>
          <w:b/>
          <w:bCs/>
        </w:rPr>
        <w:t>Hur resonerar kommunerna när en klient som är aktuell gifter sig med en asylsökande, och den personen får arbete?</w:t>
      </w:r>
      <w:r>
        <w:rPr>
          <w:rFonts w:eastAsia="Times New Roman" w:cstheme="minorHAnsi"/>
        </w:rPr>
        <w:t xml:space="preserve"> </w:t>
      </w:r>
      <w:r w:rsidR="003C46B0">
        <w:rPr>
          <w:rFonts w:eastAsia="Times New Roman" w:cstheme="minorHAnsi"/>
        </w:rPr>
        <w:t>Deltagarna resonerar om att det inte är en ”solklar bedömning”. Men försörjningsansvaret för familjemedlemmar är starkt. Ett ärende som är intressant att få prövat.</w:t>
      </w:r>
    </w:p>
    <w:p w:rsidR="003C46B0" w:rsidRDefault="003C46B0" w:rsidP="000269E8">
      <w:pPr>
        <w:spacing w:after="0" w:line="240" w:lineRule="auto"/>
        <w:contextualSpacing/>
        <w:rPr>
          <w:rFonts w:eastAsia="Times New Roman" w:cstheme="minorHAnsi"/>
        </w:rPr>
      </w:pPr>
    </w:p>
    <w:p w:rsidR="003C46B0" w:rsidRDefault="008B2BEC" w:rsidP="000269E8">
      <w:pPr>
        <w:spacing w:after="0" w:line="240" w:lineRule="auto"/>
        <w:contextualSpacing/>
        <w:rPr>
          <w:rFonts w:eastAsia="Times New Roman" w:cstheme="minorHAnsi"/>
        </w:rPr>
      </w:pPr>
      <w:r>
        <w:rPr>
          <w:rFonts w:eastAsia="Times New Roman" w:cstheme="minorHAnsi"/>
        </w:rPr>
        <w:lastRenderedPageBreak/>
        <w:t xml:space="preserve">En mindre kommun har märkt av en </w:t>
      </w:r>
      <w:r w:rsidRPr="008B2BEC">
        <w:rPr>
          <w:rFonts w:eastAsia="Times New Roman" w:cstheme="minorHAnsi"/>
          <w:b/>
          <w:bCs/>
        </w:rPr>
        <w:t>ökad grupp av äldre som av olika skäl blivit bostadslösa</w:t>
      </w:r>
      <w:r>
        <w:rPr>
          <w:rFonts w:eastAsia="Times New Roman" w:cstheme="minorHAnsi"/>
        </w:rPr>
        <w:t xml:space="preserve">. Någon kommun ytterligare har sett detta också. Man kan ha blivit bostadslös </w:t>
      </w:r>
      <w:proofErr w:type="spellStart"/>
      <w:r>
        <w:rPr>
          <w:rFonts w:eastAsia="Times New Roman" w:cstheme="minorHAnsi"/>
        </w:rPr>
        <w:t>pga</w:t>
      </w:r>
      <w:proofErr w:type="spellEnd"/>
      <w:r>
        <w:rPr>
          <w:rFonts w:eastAsia="Times New Roman" w:cstheme="minorHAnsi"/>
        </w:rPr>
        <w:t xml:space="preserve"> av ekonomi, dåligt skött lägenhet, ”lucka” innan flytt till särskilt boende är klart. </w:t>
      </w:r>
      <w:r w:rsidR="003C26F3">
        <w:rPr>
          <w:rFonts w:eastAsia="Times New Roman" w:cstheme="minorHAnsi"/>
        </w:rPr>
        <w:t>Nätverket diskuterar kring boendefrågor i kommunen. Viktigt att jobba för att boendefrågan är ett gemensamt ansvar för kommunens verksamheter</w:t>
      </w:r>
      <w:r w:rsidR="00EF43D8">
        <w:rPr>
          <w:rFonts w:eastAsia="Times New Roman" w:cstheme="minorHAnsi"/>
        </w:rPr>
        <w:t>,</w:t>
      </w:r>
      <w:r w:rsidR="003C26F3">
        <w:rPr>
          <w:rFonts w:eastAsia="Times New Roman" w:cstheme="minorHAnsi"/>
        </w:rPr>
        <w:t xml:space="preserve"> och inte enbart en IFO fråga.</w:t>
      </w:r>
    </w:p>
    <w:p w:rsidR="000269E8" w:rsidRPr="000269E8" w:rsidRDefault="000269E8" w:rsidP="000269E8">
      <w:pPr>
        <w:spacing w:after="0" w:line="240" w:lineRule="auto"/>
        <w:ind w:left="2164"/>
        <w:contextualSpacing/>
        <w:rPr>
          <w:rFonts w:ascii="Calibri" w:eastAsia="Times New Roman" w:hAnsi="Calibri" w:cs="Calibri"/>
          <w:bCs/>
          <w:lang w:eastAsia="sv-SE"/>
        </w:rPr>
      </w:pPr>
    </w:p>
    <w:p w:rsidR="00BF1E25" w:rsidRPr="009714E7" w:rsidRDefault="000269E8" w:rsidP="000269E8">
      <w:pPr>
        <w:spacing w:before="100" w:beforeAutospacing="1" w:after="100" w:afterAutospacing="1" w:line="240" w:lineRule="auto"/>
        <w:contextualSpacing/>
        <w:rPr>
          <w:rFonts w:cstheme="minorHAnsi"/>
          <w:sz w:val="20"/>
          <w:szCs w:val="20"/>
        </w:rPr>
      </w:pPr>
      <w:r w:rsidRPr="009714E7">
        <w:rPr>
          <w:rFonts w:eastAsia="Times New Roman" w:cstheme="minorHAnsi"/>
          <w:b/>
          <w:bCs/>
          <w:lang w:eastAsia="sv-SE"/>
        </w:rPr>
        <w:t>Frågor från Linda Biltmark, F</w:t>
      </w:r>
      <w:r w:rsidR="00BF1E25" w:rsidRPr="009714E7">
        <w:rPr>
          <w:rFonts w:eastAsia="Times New Roman" w:cstheme="minorHAnsi"/>
          <w:b/>
          <w:bCs/>
          <w:lang w:eastAsia="sv-SE"/>
        </w:rPr>
        <w:t>örsäkringskassan</w:t>
      </w:r>
    </w:p>
    <w:p w:rsidR="00BF1E25" w:rsidRPr="00227445" w:rsidRDefault="00BF1E25" w:rsidP="000269E8">
      <w:pPr>
        <w:spacing w:before="100" w:beforeAutospacing="1" w:after="100" w:afterAutospacing="1" w:line="240" w:lineRule="auto"/>
        <w:contextualSpacing/>
        <w:rPr>
          <w:rFonts w:ascii="Calibri" w:hAnsi="Calibri" w:cs="Calibri"/>
        </w:rPr>
      </w:pPr>
      <w:r w:rsidRPr="00227445">
        <w:rPr>
          <w:rFonts w:ascii="Calibri" w:hAnsi="Calibri" w:cs="Calibri"/>
        </w:rPr>
        <w:t xml:space="preserve">Nätverksdeltagarna diskuterar frågor som Linda Biltmark skickat ut till dem. Någon har svarat direkt till Linda. </w:t>
      </w:r>
      <w:r w:rsidR="000269E8" w:rsidRPr="00227445">
        <w:rPr>
          <w:rFonts w:ascii="Calibri" w:hAnsi="Calibri" w:cs="Calibri"/>
        </w:rPr>
        <w:t>Det gäller framställan som skickas till FK. FK skulle vilja ha en tydligare kontaktväg till socialsekreterarna. FK har en särskild enhet som arbetar med dessa.</w:t>
      </w:r>
      <w:r w:rsidR="00936E4A" w:rsidRPr="00227445">
        <w:rPr>
          <w:rFonts w:ascii="Calibri" w:hAnsi="Calibri" w:cs="Calibri"/>
        </w:rPr>
        <w:t xml:space="preserve"> Är fax möjligt att använda?</w:t>
      </w:r>
    </w:p>
    <w:p w:rsidR="00BF1E25" w:rsidRPr="009714E7" w:rsidRDefault="00BF1E25" w:rsidP="000269E8">
      <w:pPr>
        <w:spacing w:before="100" w:beforeAutospacing="1" w:after="100" w:afterAutospacing="1" w:line="240" w:lineRule="auto"/>
        <w:contextualSpacing/>
        <w:rPr>
          <w:rFonts w:asciiTheme="majorHAnsi" w:hAnsiTheme="majorHAnsi" w:cstheme="majorHAnsi"/>
          <w:sz w:val="20"/>
          <w:szCs w:val="20"/>
        </w:rPr>
      </w:pPr>
    </w:p>
    <w:p w:rsidR="00BF1E25" w:rsidRDefault="00936E4A" w:rsidP="000269E8">
      <w:pPr>
        <w:spacing w:before="100" w:beforeAutospacing="1" w:after="100" w:afterAutospacing="1" w:line="240" w:lineRule="auto"/>
        <w:contextualSpacing/>
        <w:rPr>
          <w:rFonts w:cstheme="minorHAnsi"/>
        </w:rPr>
      </w:pPr>
      <w:r w:rsidRPr="009714E7">
        <w:rPr>
          <w:rFonts w:cstheme="minorHAnsi"/>
        </w:rPr>
        <w:t>En bra rutin är att framställan skickas direkt till handläggande enhet på försäkringskassan</w:t>
      </w:r>
      <w:r w:rsidRPr="009714E7">
        <w:rPr>
          <w:rFonts w:cstheme="minorHAnsi"/>
          <w:b/>
          <w:bCs/>
        </w:rPr>
        <w:t>. Ange den adress som den ska skickas till på framställansblanketten.</w:t>
      </w:r>
      <w:r w:rsidRPr="009714E7">
        <w:rPr>
          <w:rFonts w:cstheme="minorHAnsi"/>
        </w:rPr>
        <w:t xml:space="preserve"> Idag står inläsningscentralens adress. För att få en tydligare kontaktväg till ansvarig på försörjningsstöd, är det bra om en ruta med e-postadress finns. Så skriver den som undertecknar framställan sin E-postadress också. Fax är inte tillgängligt på många arbetsplatser längre</w:t>
      </w:r>
      <w:r w:rsidR="009F6045" w:rsidRPr="009714E7">
        <w:rPr>
          <w:rFonts w:cstheme="minorHAnsi"/>
        </w:rPr>
        <w:t xml:space="preserve">. Det är därför </w:t>
      </w:r>
      <w:r w:rsidR="00E55B5C" w:rsidRPr="009714E7">
        <w:rPr>
          <w:rFonts w:cstheme="minorHAnsi"/>
        </w:rPr>
        <w:t>mindre</w:t>
      </w:r>
      <w:r w:rsidRPr="009714E7">
        <w:rPr>
          <w:rFonts w:cstheme="minorHAnsi"/>
        </w:rPr>
        <w:t xml:space="preserve"> bra väg för kommunikation.</w:t>
      </w:r>
    </w:p>
    <w:p w:rsidR="009714E7" w:rsidRPr="009714E7" w:rsidRDefault="009714E7" w:rsidP="000269E8">
      <w:pPr>
        <w:spacing w:before="100" w:beforeAutospacing="1" w:after="100" w:afterAutospacing="1" w:line="240" w:lineRule="auto"/>
        <w:contextualSpacing/>
        <w:rPr>
          <w:rFonts w:cstheme="minorHAnsi"/>
        </w:rPr>
      </w:pPr>
      <w:r>
        <w:rPr>
          <w:rFonts w:cstheme="minorHAnsi"/>
        </w:rPr>
        <w:t>Elisabeth skickar detta resonemang till Linda.</w:t>
      </w:r>
    </w:p>
    <w:p w:rsidR="004E3B13" w:rsidRPr="009714E7" w:rsidRDefault="004E3B13" w:rsidP="000269E8">
      <w:pPr>
        <w:spacing w:before="100" w:beforeAutospacing="1" w:after="100" w:afterAutospacing="1" w:line="240" w:lineRule="auto"/>
        <w:contextualSpacing/>
        <w:rPr>
          <w:rFonts w:cstheme="minorHAnsi"/>
        </w:rPr>
      </w:pPr>
    </w:p>
    <w:p w:rsidR="000269E8" w:rsidRPr="00936E4A" w:rsidRDefault="000269E8" w:rsidP="000269E8">
      <w:pPr>
        <w:spacing w:after="0" w:line="240" w:lineRule="auto"/>
        <w:contextualSpacing/>
        <w:rPr>
          <w:rFonts w:eastAsia="Times New Roman" w:cstheme="minorHAnsi"/>
          <w:bCs/>
          <w:lang w:eastAsia="sv-SE"/>
        </w:rPr>
      </w:pPr>
      <w:r w:rsidRPr="00936E4A">
        <w:rPr>
          <w:rFonts w:eastAsia="Times New Roman" w:cstheme="minorHAnsi"/>
          <w:b/>
          <w:bCs/>
          <w:lang w:eastAsia="sv-SE"/>
        </w:rPr>
        <w:t xml:space="preserve">Nästa möte: Mån 30 mars 2020 </w:t>
      </w:r>
      <w:proofErr w:type="spellStart"/>
      <w:r w:rsidRPr="00936E4A">
        <w:rPr>
          <w:rFonts w:eastAsia="Times New Roman" w:cstheme="minorHAnsi"/>
          <w:b/>
          <w:bCs/>
          <w:lang w:eastAsia="sv-SE"/>
        </w:rPr>
        <w:t>kl</w:t>
      </w:r>
      <w:proofErr w:type="spellEnd"/>
      <w:r w:rsidRPr="00936E4A">
        <w:rPr>
          <w:rFonts w:eastAsia="Times New Roman" w:cstheme="minorHAnsi"/>
          <w:b/>
          <w:bCs/>
          <w:lang w:eastAsia="sv-SE"/>
        </w:rPr>
        <w:t xml:space="preserve"> 13.15-16. </w:t>
      </w:r>
      <w:r w:rsidRPr="00936E4A">
        <w:rPr>
          <w:rFonts w:eastAsia="Times New Roman" w:cstheme="minorHAnsi"/>
          <w:bCs/>
          <w:lang w:eastAsia="sv-SE"/>
        </w:rPr>
        <w:t xml:space="preserve">OBS!! </w:t>
      </w:r>
      <w:r w:rsidRPr="00936E4A">
        <w:rPr>
          <w:rFonts w:eastAsia="Times New Roman" w:cstheme="minorHAnsi"/>
          <w:b/>
          <w:lang w:eastAsia="sv-SE"/>
        </w:rPr>
        <w:t>Plats högskolan Väst i Trollhättan, lokal  F 404.</w:t>
      </w:r>
      <w:r w:rsidRPr="00936E4A">
        <w:rPr>
          <w:rFonts w:eastAsia="Times New Roman" w:cstheme="minorHAnsi"/>
          <w:bCs/>
          <w:lang w:eastAsia="sv-SE"/>
        </w:rPr>
        <w:t xml:space="preserve"> Anette Bohlin, professor i Socialt arbete medverkar. Anette berättar </w:t>
      </w:r>
      <w:proofErr w:type="spellStart"/>
      <w:r w:rsidR="00BF1E25" w:rsidRPr="00936E4A">
        <w:rPr>
          <w:rFonts w:eastAsia="Times New Roman" w:cstheme="minorHAnsi"/>
          <w:bCs/>
          <w:lang w:eastAsia="sv-SE"/>
        </w:rPr>
        <w:t>bl</w:t>
      </w:r>
      <w:proofErr w:type="spellEnd"/>
      <w:r w:rsidR="00BF1E25" w:rsidRPr="00936E4A">
        <w:rPr>
          <w:rFonts w:eastAsia="Times New Roman" w:cstheme="minorHAnsi"/>
          <w:bCs/>
          <w:lang w:eastAsia="sv-SE"/>
        </w:rPr>
        <w:t xml:space="preserve"> a </w:t>
      </w:r>
      <w:r w:rsidRPr="00936E4A">
        <w:rPr>
          <w:rFonts w:eastAsia="Times New Roman" w:cstheme="minorHAnsi"/>
          <w:bCs/>
          <w:lang w:eastAsia="sv-SE"/>
        </w:rPr>
        <w:t>om Barns- och ungas erfarenhet och förståelse av de sociala insatser de får ta del av</w:t>
      </w:r>
      <w:r w:rsidR="00BF1E25" w:rsidRPr="00936E4A">
        <w:rPr>
          <w:rFonts w:eastAsia="Times New Roman" w:cstheme="minorHAnsi"/>
          <w:bCs/>
          <w:lang w:eastAsia="sv-SE"/>
        </w:rPr>
        <w:t>, hur föräldrars försämrade hushållsekonomi påverkar barns- och ungas vardag.</w:t>
      </w:r>
      <w:r w:rsidR="00756D0B" w:rsidRPr="00936E4A">
        <w:rPr>
          <w:rFonts w:eastAsia="Times New Roman" w:cstheme="minorHAnsi"/>
          <w:bCs/>
          <w:lang w:eastAsia="sv-SE"/>
        </w:rPr>
        <w:t xml:space="preserve"> (ca 45 min)</w:t>
      </w:r>
      <w:r w:rsidRPr="00936E4A">
        <w:rPr>
          <w:rFonts w:eastAsia="Times New Roman" w:cstheme="minorHAnsi"/>
          <w:bCs/>
          <w:lang w:eastAsia="sv-SE"/>
        </w:rPr>
        <w:t>.</w:t>
      </w:r>
      <w:r w:rsidR="00756D0B" w:rsidRPr="00936E4A">
        <w:rPr>
          <w:rFonts w:eastAsia="Times New Roman" w:cstheme="minorHAnsi"/>
          <w:bCs/>
          <w:lang w:eastAsia="sv-SE"/>
        </w:rPr>
        <w:t xml:space="preserve"> Därefter fortsätter vi nätverksträffen med nätverkets dagordning. </w:t>
      </w:r>
    </w:p>
    <w:p w:rsidR="00756D0B" w:rsidRDefault="00756D0B" w:rsidP="000269E8">
      <w:pPr>
        <w:spacing w:after="0" w:line="240" w:lineRule="auto"/>
        <w:contextualSpacing/>
        <w:rPr>
          <w:rFonts w:ascii="Calibri" w:eastAsia="Times New Roman" w:hAnsi="Calibri" w:cs="Calibri"/>
          <w:bCs/>
          <w:lang w:eastAsia="sv-SE"/>
        </w:rPr>
      </w:pPr>
    </w:p>
    <w:p w:rsidR="00756D0B" w:rsidRPr="000269E8" w:rsidRDefault="00756D0B" w:rsidP="000269E8">
      <w:pPr>
        <w:spacing w:after="0" w:line="240" w:lineRule="auto"/>
        <w:contextualSpacing/>
        <w:rPr>
          <w:rFonts w:ascii="Calibri" w:eastAsia="Times New Roman" w:hAnsi="Calibri" w:cs="Calibri"/>
          <w:bCs/>
          <w:lang w:eastAsia="sv-SE"/>
        </w:rPr>
      </w:pPr>
      <w:proofErr w:type="spellStart"/>
      <w:r w:rsidRPr="00756D0B">
        <w:rPr>
          <w:rFonts w:ascii="Calibri" w:eastAsia="Times New Roman" w:hAnsi="Calibri" w:cs="Calibri"/>
          <w:b/>
          <w:lang w:eastAsia="sv-SE"/>
        </w:rPr>
        <w:t>Fre</w:t>
      </w:r>
      <w:proofErr w:type="spellEnd"/>
      <w:r w:rsidRPr="00756D0B">
        <w:rPr>
          <w:rFonts w:ascii="Calibri" w:eastAsia="Times New Roman" w:hAnsi="Calibri" w:cs="Calibri"/>
          <w:b/>
          <w:lang w:eastAsia="sv-SE"/>
        </w:rPr>
        <w:t xml:space="preserve"> 3 april </w:t>
      </w:r>
      <w:proofErr w:type="spellStart"/>
      <w:r w:rsidRPr="00756D0B">
        <w:rPr>
          <w:rFonts w:ascii="Calibri" w:eastAsia="Times New Roman" w:hAnsi="Calibri" w:cs="Calibri"/>
          <w:b/>
          <w:lang w:eastAsia="sv-SE"/>
        </w:rPr>
        <w:t>kl</w:t>
      </w:r>
      <w:proofErr w:type="spellEnd"/>
      <w:r w:rsidRPr="00756D0B">
        <w:rPr>
          <w:rFonts w:ascii="Calibri" w:eastAsia="Times New Roman" w:hAnsi="Calibri" w:cs="Calibri"/>
          <w:b/>
          <w:lang w:eastAsia="sv-SE"/>
        </w:rPr>
        <w:t xml:space="preserve"> 09.00-11.30 kommer</w:t>
      </w:r>
      <w:r>
        <w:rPr>
          <w:rFonts w:ascii="Calibri" w:eastAsia="Times New Roman" w:hAnsi="Calibri" w:cs="Calibri"/>
          <w:bCs/>
          <w:lang w:eastAsia="sv-SE"/>
        </w:rPr>
        <w:t xml:space="preserve"> Anette Bohlin att ha en fm där hon pratar mer om sin forskning om Barn- och ungas erfarenhet och förståelse av de sociala insatser som de får ta del av. </w:t>
      </w:r>
      <w:r w:rsidR="00BF1E25">
        <w:rPr>
          <w:rFonts w:ascii="Calibri" w:eastAsia="Times New Roman" w:hAnsi="Calibri" w:cs="Calibri"/>
          <w:bCs/>
          <w:lang w:eastAsia="sv-SE"/>
        </w:rPr>
        <w:t xml:space="preserve">Hur föräldrars försämrade hushållsekonomi påverkar barns- och ungas vardag. </w:t>
      </w:r>
      <w:r>
        <w:rPr>
          <w:rFonts w:ascii="Calibri" w:eastAsia="Times New Roman" w:hAnsi="Calibri" w:cs="Calibri"/>
          <w:bCs/>
          <w:lang w:eastAsia="sv-SE"/>
        </w:rPr>
        <w:t>Personal från försörjningsstöd är inbjudna</w:t>
      </w:r>
      <w:r w:rsidR="00FD3994">
        <w:rPr>
          <w:rFonts w:ascii="Calibri" w:eastAsia="Times New Roman" w:hAnsi="Calibri" w:cs="Calibri"/>
          <w:bCs/>
          <w:lang w:eastAsia="sv-SE"/>
        </w:rPr>
        <w:t xml:space="preserve">. Save </w:t>
      </w:r>
      <w:r w:rsidR="00BF1E25">
        <w:rPr>
          <w:rFonts w:ascii="Calibri" w:eastAsia="Times New Roman" w:hAnsi="Calibri" w:cs="Calibri"/>
          <w:bCs/>
          <w:lang w:eastAsia="sv-SE"/>
        </w:rPr>
        <w:t>t</w:t>
      </w:r>
      <w:r w:rsidR="00FD3994">
        <w:rPr>
          <w:rFonts w:ascii="Calibri" w:eastAsia="Times New Roman" w:hAnsi="Calibri" w:cs="Calibri"/>
          <w:bCs/>
          <w:lang w:eastAsia="sv-SE"/>
        </w:rPr>
        <w:t>he date. Elisabeth skickar snart ut separat inbjudan med anmälan.</w:t>
      </w:r>
    </w:p>
    <w:p w:rsidR="000269E8" w:rsidRPr="000269E8" w:rsidRDefault="000269E8" w:rsidP="000269E8">
      <w:pPr>
        <w:spacing w:after="0" w:line="240" w:lineRule="auto"/>
        <w:rPr>
          <w:rFonts w:ascii="Calibri" w:eastAsia="Times New Roman" w:hAnsi="Calibri" w:cs="Calibri"/>
          <w:bCs/>
          <w:lang w:eastAsia="sv-SE"/>
        </w:rPr>
      </w:pPr>
    </w:p>
    <w:p w:rsidR="000269E8" w:rsidRDefault="000269E8" w:rsidP="000269E8">
      <w:pPr>
        <w:spacing w:after="0" w:line="240" w:lineRule="auto"/>
        <w:contextualSpacing/>
        <w:rPr>
          <w:rFonts w:ascii="Calibri" w:eastAsia="Times New Roman" w:hAnsi="Calibri" w:cs="Calibri"/>
          <w:bCs/>
          <w:lang w:eastAsia="sv-SE"/>
        </w:rPr>
      </w:pPr>
      <w:r w:rsidRPr="000269E8">
        <w:rPr>
          <w:rFonts w:ascii="Calibri" w:eastAsia="Times New Roman" w:hAnsi="Calibri" w:cs="Calibri"/>
          <w:bCs/>
          <w:lang w:eastAsia="sv-SE"/>
        </w:rPr>
        <w:t xml:space="preserve">Planering </w:t>
      </w:r>
      <w:proofErr w:type="spellStart"/>
      <w:r w:rsidRPr="000269E8">
        <w:rPr>
          <w:rFonts w:ascii="Calibri" w:eastAsia="Times New Roman" w:hAnsi="Calibri" w:cs="Calibri"/>
          <w:b/>
          <w:lang w:eastAsia="sv-SE"/>
        </w:rPr>
        <w:t>Årshjul</w:t>
      </w:r>
      <w:proofErr w:type="spellEnd"/>
      <w:r w:rsidRPr="000269E8">
        <w:rPr>
          <w:rFonts w:ascii="Calibri" w:eastAsia="Times New Roman" w:hAnsi="Calibri" w:cs="Calibri"/>
          <w:b/>
          <w:lang w:eastAsia="sv-SE"/>
        </w:rPr>
        <w:t xml:space="preserve"> 2020</w:t>
      </w:r>
      <w:r w:rsidR="009F6045">
        <w:rPr>
          <w:rFonts w:ascii="Calibri" w:eastAsia="Times New Roman" w:hAnsi="Calibri" w:cs="Calibri"/>
          <w:b/>
          <w:lang w:eastAsia="sv-SE"/>
        </w:rPr>
        <w:t xml:space="preserve">: </w:t>
      </w:r>
      <w:r w:rsidRPr="000269E8">
        <w:rPr>
          <w:rFonts w:ascii="Calibri" w:eastAsia="Times New Roman" w:hAnsi="Calibri" w:cs="Calibri"/>
          <w:bCs/>
          <w:lang w:eastAsia="sv-SE"/>
        </w:rPr>
        <w:t xml:space="preserve">Nätverksträff </w:t>
      </w:r>
      <w:r w:rsidRPr="00FD3994">
        <w:rPr>
          <w:rFonts w:ascii="Calibri" w:eastAsia="Times New Roman" w:hAnsi="Calibri" w:cs="Calibri"/>
          <w:b/>
          <w:lang w:eastAsia="sv-SE"/>
        </w:rPr>
        <w:t>30</w:t>
      </w:r>
      <w:r w:rsidR="00727F04">
        <w:rPr>
          <w:rFonts w:ascii="Calibri" w:eastAsia="Times New Roman" w:hAnsi="Calibri" w:cs="Calibri"/>
          <w:b/>
          <w:lang w:eastAsia="sv-SE"/>
        </w:rPr>
        <w:t>/3</w:t>
      </w:r>
      <w:r w:rsidR="00FD3994" w:rsidRPr="00FD3994">
        <w:rPr>
          <w:rFonts w:ascii="Calibri" w:eastAsia="Times New Roman" w:hAnsi="Calibri" w:cs="Calibri"/>
          <w:b/>
          <w:lang w:eastAsia="sv-SE"/>
        </w:rPr>
        <w:t>:</w:t>
      </w:r>
      <w:r w:rsidR="00FD3994">
        <w:rPr>
          <w:rFonts w:ascii="Calibri" w:eastAsia="Times New Roman" w:hAnsi="Calibri" w:cs="Calibri"/>
          <w:bCs/>
          <w:lang w:eastAsia="sv-SE"/>
        </w:rPr>
        <w:t xml:space="preserve"> Anette Bohlin, professor i socialt arbete högskolan väst deltar. Vi pratar barnkonventionens påverkan på vårt arbete Till </w:t>
      </w:r>
      <w:r w:rsidRPr="00FD3994">
        <w:rPr>
          <w:rFonts w:ascii="Calibri" w:eastAsia="Times New Roman" w:hAnsi="Calibri" w:cs="Calibri"/>
          <w:b/>
          <w:lang w:eastAsia="sv-SE"/>
        </w:rPr>
        <w:t>25</w:t>
      </w:r>
      <w:r w:rsidR="00727F04">
        <w:rPr>
          <w:rFonts w:ascii="Calibri" w:eastAsia="Times New Roman" w:hAnsi="Calibri" w:cs="Calibri"/>
          <w:b/>
          <w:lang w:eastAsia="sv-SE"/>
        </w:rPr>
        <w:t>/5</w:t>
      </w:r>
      <w:r w:rsidR="00FD3994" w:rsidRPr="00FD3994">
        <w:rPr>
          <w:rFonts w:ascii="Calibri" w:eastAsia="Times New Roman" w:hAnsi="Calibri" w:cs="Calibri"/>
          <w:b/>
          <w:lang w:eastAsia="sv-SE"/>
        </w:rPr>
        <w:t xml:space="preserve"> </w:t>
      </w:r>
      <w:r w:rsidR="00FD3994">
        <w:rPr>
          <w:rFonts w:ascii="Calibri" w:eastAsia="Times New Roman" w:hAnsi="Calibri" w:cs="Calibri"/>
          <w:bCs/>
          <w:lang w:eastAsia="sv-SE"/>
        </w:rPr>
        <w:t>bjuder vi in arbetsförmedlingen att delta</w:t>
      </w:r>
      <w:r w:rsidRPr="000269E8">
        <w:rPr>
          <w:rFonts w:ascii="Calibri" w:eastAsia="Times New Roman" w:hAnsi="Calibri" w:cs="Calibri"/>
          <w:bCs/>
          <w:lang w:eastAsia="sv-SE"/>
        </w:rPr>
        <w:t>.</w:t>
      </w:r>
      <w:r w:rsidR="00FD3994">
        <w:rPr>
          <w:rFonts w:ascii="Calibri" w:eastAsia="Times New Roman" w:hAnsi="Calibri" w:cs="Calibri"/>
          <w:bCs/>
          <w:lang w:eastAsia="sv-SE"/>
        </w:rPr>
        <w:t xml:space="preserve"> Den</w:t>
      </w:r>
      <w:r w:rsidRPr="000269E8">
        <w:rPr>
          <w:rFonts w:ascii="Calibri" w:eastAsia="Times New Roman" w:hAnsi="Calibri" w:cs="Calibri"/>
          <w:bCs/>
          <w:lang w:eastAsia="sv-SE"/>
        </w:rPr>
        <w:t xml:space="preserve"> </w:t>
      </w:r>
      <w:r w:rsidRPr="00E543A2">
        <w:rPr>
          <w:rFonts w:ascii="Calibri" w:eastAsia="Times New Roman" w:hAnsi="Calibri" w:cs="Calibri"/>
          <w:b/>
          <w:lang w:eastAsia="sv-SE"/>
        </w:rPr>
        <w:t>7</w:t>
      </w:r>
      <w:r w:rsidR="00727F04">
        <w:rPr>
          <w:rFonts w:ascii="Calibri" w:eastAsia="Times New Roman" w:hAnsi="Calibri" w:cs="Calibri"/>
          <w:b/>
          <w:lang w:eastAsia="sv-SE"/>
        </w:rPr>
        <w:t xml:space="preserve">/9 </w:t>
      </w:r>
      <w:r w:rsidR="00FD3994">
        <w:rPr>
          <w:rFonts w:ascii="Calibri" w:eastAsia="Times New Roman" w:hAnsi="Calibri" w:cs="Calibri"/>
          <w:bCs/>
          <w:lang w:eastAsia="sv-SE"/>
        </w:rPr>
        <w:t>pratar vi organisation och försörjningsstöd. kommunerna som fr o m årsskiftet organiserat försörjningsstöd med AME</w:t>
      </w:r>
      <w:r w:rsidR="00727F04">
        <w:rPr>
          <w:rFonts w:ascii="Calibri" w:eastAsia="Times New Roman" w:hAnsi="Calibri" w:cs="Calibri"/>
          <w:bCs/>
          <w:lang w:eastAsia="sv-SE"/>
        </w:rPr>
        <w:t xml:space="preserve"> informerar om läget</w:t>
      </w:r>
      <w:r w:rsidR="00FD3994">
        <w:rPr>
          <w:rFonts w:ascii="Calibri" w:eastAsia="Times New Roman" w:hAnsi="Calibri" w:cs="Calibri"/>
          <w:bCs/>
          <w:lang w:eastAsia="sv-SE"/>
        </w:rPr>
        <w:t xml:space="preserve">. </w:t>
      </w:r>
      <w:r w:rsidR="00727F04">
        <w:rPr>
          <w:rFonts w:ascii="Calibri" w:eastAsia="Times New Roman" w:hAnsi="Calibri" w:cs="Calibri"/>
          <w:bCs/>
          <w:lang w:eastAsia="sv-SE"/>
        </w:rPr>
        <w:t xml:space="preserve">Vi tar med </w:t>
      </w:r>
      <w:r w:rsidR="00E543A2">
        <w:rPr>
          <w:rFonts w:ascii="Calibri" w:eastAsia="Times New Roman" w:hAnsi="Calibri" w:cs="Calibri"/>
          <w:bCs/>
          <w:lang w:eastAsia="sv-SE"/>
        </w:rPr>
        <w:t>aktuell forskning kring Robotisering och automatisering av försörjningsstöd.</w:t>
      </w:r>
      <w:r w:rsidR="0043503C">
        <w:rPr>
          <w:rFonts w:ascii="Calibri" w:eastAsia="Times New Roman" w:hAnsi="Calibri" w:cs="Calibri"/>
          <w:bCs/>
          <w:lang w:eastAsia="sv-SE"/>
        </w:rPr>
        <w:t xml:space="preserve"> </w:t>
      </w:r>
      <w:r w:rsidR="00FD3994" w:rsidRPr="00E543A2">
        <w:rPr>
          <w:rFonts w:ascii="Calibri" w:eastAsia="Times New Roman" w:hAnsi="Calibri" w:cs="Calibri"/>
          <w:b/>
          <w:lang w:eastAsia="sv-SE"/>
        </w:rPr>
        <w:t xml:space="preserve">Vid träff 2 </w:t>
      </w:r>
      <w:r w:rsidR="00727F04">
        <w:rPr>
          <w:rFonts w:ascii="Calibri" w:eastAsia="Times New Roman" w:hAnsi="Calibri" w:cs="Calibri"/>
          <w:b/>
          <w:lang w:eastAsia="sv-SE"/>
        </w:rPr>
        <w:t xml:space="preserve">/11 </w:t>
      </w:r>
      <w:r w:rsidR="00FD3994">
        <w:rPr>
          <w:rFonts w:ascii="Calibri" w:eastAsia="Times New Roman" w:hAnsi="Calibri" w:cs="Calibri"/>
          <w:bCs/>
          <w:lang w:eastAsia="sv-SE"/>
        </w:rPr>
        <w:t xml:space="preserve">bjuder vi in försäkringskassan. </w:t>
      </w:r>
      <w:proofErr w:type="spellStart"/>
      <w:r w:rsidR="00BC1D22">
        <w:rPr>
          <w:rFonts w:ascii="Calibri" w:eastAsia="Times New Roman" w:hAnsi="Calibri" w:cs="Calibri"/>
          <w:bCs/>
          <w:lang w:eastAsia="sv-SE"/>
        </w:rPr>
        <w:t>Bl</w:t>
      </w:r>
      <w:proofErr w:type="spellEnd"/>
      <w:r w:rsidR="00BC1D22">
        <w:rPr>
          <w:rFonts w:ascii="Calibri" w:eastAsia="Times New Roman" w:hAnsi="Calibri" w:cs="Calibri"/>
          <w:bCs/>
          <w:lang w:eastAsia="sv-SE"/>
        </w:rPr>
        <w:t xml:space="preserve"> a prat om hur det fungerar för unga som har aktivitetsersättning som upphör.</w:t>
      </w:r>
    </w:p>
    <w:p w:rsidR="000D117B" w:rsidRDefault="000D117B" w:rsidP="000269E8">
      <w:pPr>
        <w:spacing w:before="100" w:beforeAutospacing="1" w:after="100" w:afterAutospacing="1" w:line="240" w:lineRule="auto"/>
        <w:contextualSpacing/>
        <w:rPr>
          <w:rFonts w:ascii="Calibri" w:eastAsia="Times New Roman" w:hAnsi="Calibri" w:cs="Calibri"/>
          <w:b/>
          <w:bCs/>
          <w:lang w:eastAsia="sv-SE"/>
        </w:rPr>
      </w:pPr>
    </w:p>
    <w:p w:rsidR="000269E8" w:rsidRPr="000269E8" w:rsidRDefault="000269E8" w:rsidP="000269E8">
      <w:pPr>
        <w:spacing w:before="100" w:beforeAutospacing="1" w:after="100" w:afterAutospacing="1" w:line="240" w:lineRule="auto"/>
        <w:contextualSpacing/>
        <w:rPr>
          <w:rFonts w:ascii="Calibri" w:eastAsia="Times New Roman" w:hAnsi="Calibri" w:cs="Calibri"/>
          <w:b/>
          <w:bCs/>
          <w:lang w:eastAsia="sv-SE"/>
        </w:rPr>
      </w:pPr>
      <w:r w:rsidRPr="000269E8">
        <w:rPr>
          <w:rFonts w:ascii="Calibri" w:eastAsia="Times New Roman" w:hAnsi="Calibri" w:cs="Calibri"/>
          <w:b/>
          <w:bCs/>
          <w:lang w:eastAsia="sv-SE"/>
        </w:rPr>
        <w:t>Aktuellt läge i kommunerna</w:t>
      </w:r>
      <w:r w:rsidR="00DE66C8">
        <w:rPr>
          <w:rFonts w:ascii="Calibri" w:eastAsia="Times New Roman" w:hAnsi="Calibri" w:cs="Calibri"/>
          <w:b/>
          <w:bCs/>
          <w:lang w:eastAsia="sv-SE"/>
        </w:rPr>
        <w:t xml:space="preserve"> </w:t>
      </w:r>
    </w:p>
    <w:p w:rsidR="000269E8" w:rsidRDefault="000269E8" w:rsidP="000269E8">
      <w:pPr>
        <w:spacing w:after="0" w:line="240" w:lineRule="auto"/>
        <w:contextualSpacing/>
        <w:rPr>
          <w:rFonts w:ascii="Calibri" w:eastAsia="Times New Roman" w:hAnsi="Calibri" w:cs="Calibri"/>
          <w:bCs/>
          <w:lang w:eastAsia="sv-SE"/>
        </w:rPr>
      </w:pPr>
    </w:p>
    <w:p w:rsidR="003169D6" w:rsidRPr="000269E8" w:rsidRDefault="003169D6" w:rsidP="000269E8">
      <w:pPr>
        <w:spacing w:after="0" w:line="240" w:lineRule="auto"/>
        <w:contextualSpacing/>
        <w:rPr>
          <w:rFonts w:ascii="Calibri" w:eastAsia="Times New Roman" w:hAnsi="Calibri" w:cs="Calibri"/>
          <w:bCs/>
          <w:lang w:eastAsia="sv-SE"/>
        </w:rPr>
      </w:pPr>
      <w:r w:rsidRPr="003169D6">
        <w:rPr>
          <w:rFonts w:ascii="Calibri" w:eastAsia="Times New Roman" w:hAnsi="Calibri" w:cs="Calibri"/>
          <w:b/>
          <w:lang w:eastAsia="sv-SE"/>
        </w:rPr>
        <w:t>I Lysekil</w:t>
      </w:r>
      <w:r>
        <w:rPr>
          <w:rFonts w:ascii="Calibri" w:eastAsia="Times New Roman" w:hAnsi="Calibri" w:cs="Calibri"/>
          <w:bCs/>
          <w:lang w:eastAsia="sv-SE"/>
        </w:rPr>
        <w:t xml:space="preserve"> är det ny organisation fr o m 1/1 2020. Ekonomiskt bistånd organiseras med AME. Nu är det mycket arbete med nya planer och nya arbetssätt. Stort focus på att få ut människor i arbete. </w:t>
      </w:r>
      <w:r w:rsidR="00E47E02">
        <w:rPr>
          <w:rFonts w:ascii="Calibri" w:eastAsia="Times New Roman" w:hAnsi="Calibri" w:cs="Calibri"/>
          <w:bCs/>
          <w:lang w:eastAsia="sv-SE"/>
        </w:rPr>
        <w:t xml:space="preserve">Nu kan det kanske bli snabbare ingång till AME för klienten. Fortsätter arbeta med Instrument X. </w:t>
      </w:r>
      <w:r>
        <w:rPr>
          <w:rFonts w:ascii="Calibri" w:eastAsia="Times New Roman" w:hAnsi="Calibri" w:cs="Calibri"/>
          <w:bCs/>
          <w:lang w:eastAsia="sv-SE"/>
        </w:rPr>
        <w:t>Handläggarna har ca 50 ärenden. VIN ärendena kvar i Socialförvaltningen.</w:t>
      </w:r>
    </w:p>
    <w:p w:rsidR="000269E8" w:rsidRDefault="000269E8" w:rsidP="000269E8">
      <w:pPr>
        <w:spacing w:after="0" w:line="240" w:lineRule="auto"/>
        <w:rPr>
          <w:rFonts w:ascii="Calibri" w:eastAsia="Times New Roman" w:hAnsi="Calibri" w:cs="Calibri"/>
          <w:bCs/>
          <w:lang w:eastAsia="sv-SE"/>
        </w:rPr>
      </w:pPr>
    </w:p>
    <w:p w:rsidR="003F3F77" w:rsidRDefault="001B5EAC" w:rsidP="000269E8">
      <w:pPr>
        <w:spacing w:after="0" w:line="240" w:lineRule="auto"/>
        <w:rPr>
          <w:rFonts w:ascii="Calibri" w:eastAsia="Times New Roman" w:hAnsi="Calibri" w:cs="Calibri"/>
          <w:bCs/>
          <w:lang w:eastAsia="sv-SE"/>
        </w:rPr>
      </w:pPr>
      <w:r w:rsidRPr="006A540D">
        <w:rPr>
          <w:rFonts w:ascii="Calibri" w:eastAsia="Times New Roman" w:hAnsi="Calibri" w:cs="Calibri"/>
          <w:b/>
          <w:lang w:eastAsia="sv-SE"/>
        </w:rPr>
        <w:t>I Bengtsfors</w:t>
      </w:r>
      <w:r>
        <w:rPr>
          <w:rFonts w:ascii="Calibri" w:eastAsia="Times New Roman" w:hAnsi="Calibri" w:cs="Calibri"/>
          <w:bCs/>
          <w:lang w:eastAsia="sv-SE"/>
        </w:rPr>
        <w:t xml:space="preserve"> också ny organisation fr o m 1/1 2020</w:t>
      </w:r>
      <w:r w:rsidR="006A540D">
        <w:rPr>
          <w:rFonts w:ascii="Calibri" w:eastAsia="Times New Roman" w:hAnsi="Calibri" w:cs="Calibri"/>
          <w:bCs/>
          <w:lang w:eastAsia="sv-SE"/>
        </w:rPr>
        <w:t>. E</w:t>
      </w:r>
      <w:r>
        <w:rPr>
          <w:rFonts w:ascii="Calibri" w:eastAsia="Times New Roman" w:hAnsi="Calibri" w:cs="Calibri"/>
          <w:bCs/>
          <w:lang w:eastAsia="sv-SE"/>
        </w:rPr>
        <w:t xml:space="preserve">konomiskt bistånd </w:t>
      </w:r>
      <w:r w:rsidR="006A540D">
        <w:rPr>
          <w:rFonts w:ascii="Calibri" w:eastAsia="Times New Roman" w:hAnsi="Calibri" w:cs="Calibri"/>
          <w:bCs/>
          <w:lang w:eastAsia="sv-SE"/>
        </w:rPr>
        <w:t xml:space="preserve">organiseras </w:t>
      </w:r>
      <w:r>
        <w:rPr>
          <w:rFonts w:ascii="Calibri" w:eastAsia="Times New Roman" w:hAnsi="Calibri" w:cs="Calibri"/>
          <w:bCs/>
          <w:lang w:eastAsia="sv-SE"/>
        </w:rPr>
        <w:t>tillsammans med AME</w:t>
      </w:r>
      <w:r w:rsidR="00A71499">
        <w:rPr>
          <w:rFonts w:ascii="Calibri" w:eastAsia="Times New Roman" w:hAnsi="Calibri" w:cs="Calibri"/>
          <w:bCs/>
          <w:lang w:eastAsia="sv-SE"/>
        </w:rPr>
        <w:t xml:space="preserve"> </w:t>
      </w:r>
      <w:r w:rsidR="006A540D">
        <w:rPr>
          <w:rFonts w:ascii="Calibri" w:eastAsia="Times New Roman" w:hAnsi="Calibri" w:cs="Calibri"/>
          <w:bCs/>
          <w:lang w:eastAsia="sv-SE"/>
        </w:rPr>
        <w:t>-</w:t>
      </w:r>
      <w:r w:rsidR="00A71499">
        <w:rPr>
          <w:rFonts w:ascii="Calibri" w:eastAsia="Times New Roman" w:hAnsi="Calibri" w:cs="Calibri"/>
          <w:bCs/>
          <w:lang w:eastAsia="sv-SE"/>
        </w:rPr>
        <w:t xml:space="preserve"> Arbete och integration. Arbetsmarknadssekreterare arbetar tillsammans med rekryterare och AME utreder arbetsförmågan. Rekryterarna jobbar mot företagen. </w:t>
      </w:r>
      <w:r w:rsidR="006A540D">
        <w:rPr>
          <w:rFonts w:ascii="Calibri" w:eastAsia="Times New Roman" w:hAnsi="Calibri" w:cs="Calibri"/>
          <w:bCs/>
          <w:lang w:eastAsia="sv-SE"/>
        </w:rPr>
        <w:t xml:space="preserve">Enheten sitter i en öppen mottagning. Största orsaken till att man är aktuell för ekonomiskt bistånd är att man inte har ett arbete. 75% av de som går ur etableringen hamnar på försörjningsstöd. Med den nya organisationen </w:t>
      </w:r>
      <w:r w:rsidR="00C90CC7">
        <w:rPr>
          <w:rFonts w:ascii="Calibri" w:eastAsia="Times New Roman" w:hAnsi="Calibri" w:cs="Calibri"/>
          <w:bCs/>
          <w:lang w:eastAsia="sv-SE"/>
        </w:rPr>
        <w:t>”</w:t>
      </w:r>
      <w:r w:rsidR="006A540D">
        <w:rPr>
          <w:rFonts w:ascii="Calibri" w:eastAsia="Times New Roman" w:hAnsi="Calibri" w:cs="Calibri"/>
          <w:bCs/>
          <w:lang w:eastAsia="sv-SE"/>
        </w:rPr>
        <w:t>ska vi arbeta mer med att pröva annat</w:t>
      </w:r>
      <w:r w:rsidR="00C90CC7">
        <w:rPr>
          <w:rFonts w:ascii="Calibri" w:eastAsia="Times New Roman" w:hAnsi="Calibri" w:cs="Calibri"/>
          <w:bCs/>
          <w:lang w:eastAsia="sv-SE"/>
        </w:rPr>
        <w:t>”</w:t>
      </w:r>
      <w:r w:rsidR="006A540D">
        <w:rPr>
          <w:rFonts w:ascii="Calibri" w:eastAsia="Times New Roman" w:hAnsi="Calibri" w:cs="Calibri"/>
          <w:bCs/>
          <w:lang w:eastAsia="sv-SE"/>
        </w:rPr>
        <w:t>.</w:t>
      </w:r>
    </w:p>
    <w:p w:rsidR="006A540D" w:rsidRDefault="006A540D" w:rsidP="000269E8">
      <w:pPr>
        <w:spacing w:after="0" w:line="240" w:lineRule="auto"/>
        <w:rPr>
          <w:rFonts w:ascii="Calibri" w:eastAsia="Times New Roman" w:hAnsi="Calibri" w:cs="Calibri"/>
          <w:bCs/>
          <w:lang w:eastAsia="sv-SE"/>
        </w:rPr>
      </w:pPr>
    </w:p>
    <w:p w:rsidR="006A540D" w:rsidRDefault="006A540D" w:rsidP="000269E8">
      <w:pPr>
        <w:spacing w:after="0" w:line="240" w:lineRule="auto"/>
        <w:rPr>
          <w:rFonts w:ascii="Calibri" w:eastAsia="Times New Roman" w:hAnsi="Calibri" w:cs="Calibri"/>
          <w:bCs/>
          <w:lang w:eastAsia="sv-SE"/>
        </w:rPr>
      </w:pPr>
      <w:r w:rsidRPr="00F565FB">
        <w:rPr>
          <w:rFonts w:ascii="Calibri" w:eastAsia="Times New Roman" w:hAnsi="Calibri" w:cs="Calibri"/>
          <w:b/>
          <w:lang w:eastAsia="sv-SE"/>
        </w:rPr>
        <w:t>I Uddevalla</w:t>
      </w:r>
      <w:r>
        <w:rPr>
          <w:rFonts w:ascii="Calibri" w:eastAsia="Times New Roman" w:hAnsi="Calibri" w:cs="Calibri"/>
          <w:bCs/>
          <w:lang w:eastAsia="sv-SE"/>
        </w:rPr>
        <w:t xml:space="preserve"> blir det ny organisation</w:t>
      </w:r>
      <w:r w:rsidR="00F565FB">
        <w:rPr>
          <w:rFonts w:ascii="Calibri" w:eastAsia="Times New Roman" w:hAnsi="Calibri" w:cs="Calibri"/>
          <w:bCs/>
          <w:lang w:eastAsia="sv-SE"/>
        </w:rPr>
        <w:t xml:space="preserve"> 15/2 2020. F</w:t>
      </w:r>
      <w:r>
        <w:rPr>
          <w:rFonts w:ascii="Calibri" w:eastAsia="Times New Roman" w:hAnsi="Calibri" w:cs="Calibri"/>
          <w:bCs/>
          <w:lang w:eastAsia="sv-SE"/>
        </w:rPr>
        <w:t xml:space="preserve">örsörjningsstöd </w:t>
      </w:r>
      <w:r w:rsidR="00F565FB">
        <w:rPr>
          <w:rFonts w:ascii="Calibri" w:eastAsia="Times New Roman" w:hAnsi="Calibri" w:cs="Calibri"/>
          <w:bCs/>
          <w:lang w:eastAsia="sv-SE"/>
        </w:rPr>
        <w:t xml:space="preserve">slås </w:t>
      </w:r>
      <w:r>
        <w:rPr>
          <w:rFonts w:ascii="Calibri" w:eastAsia="Times New Roman" w:hAnsi="Calibri" w:cs="Calibri"/>
          <w:bCs/>
          <w:lang w:eastAsia="sv-SE"/>
        </w:rPr>
        <w:t>ihop med AME. De är mitt uppe i hur detta ska realiseras. Flytt och ombyggnationer</w:t>
      </w:r>
      <w:r w:rsidR="00F565FB">
        <w:rPr>
          <w:rFonts w:ascii="Calibri" w:eastAsia="Times New Roman" w:hAnsi="Calibri" w:cs="Calibri"/>
          <w:bCs/>
          <w:lang w:eastAsia="sv-SE"/>
        </w:rPr>
        <w:t xml:space="preserve"> är igång.</w:t>
      </w:r>
    </w:p>
    <w:p w:rsidR="003D734D" w:rsidRDefault="00110244" w:rsidP="000269E8">
      <w:pPr>
        <w:spacing w:after="0" w:line="240" w:lineRule="auto"/>
        <w:rPr>
          <w:rFonts w:ascii="Calibri" w:eastAsia="Times New Roman" w:hAnsi="Calibri" w:cs="Calibri"/>
          <w:bCs/>
          <w:lang w:eastAsia="sv-SE"/>
        </w:rPr>
      </w:pPr>
      <w:r w:rsidRPr="00110244">
        <w:rPr>
          <w:rFonts w:ascii="Calibri" w:eastAsia="Times New Roman" w:hAnsi="Calibri" w:cs="Calibri"/>
          <w:b/>
          <w:lang w:eastAsia="sv-SE"/>
        </w:rPr>
        <w:t>I Åmål</w:t>
      </w:r>
      <w:r>
        <w:rPr>
          <w:rFonts w:ascii="Calibri" w:eastAsia="Times New Roman" w:hAnsi="Calibri" w:cs="Calibri"/>
          <w:bCs/>
          <w:lang w:eastAsia="sv-SE"/>
        </w:rPr>
        <w:t xml:space="preserve"> har organisering försörjningsstöd AME funnits ett tag. De ”filar for</w:t>
      </w:r>
      <w:r w:rsidR="008A3FE0">
        <w:rPr>
          <w:rFonts w:ascii="Calibri" w:eastAsia="Times New Roman" w:hAnsi="Calibri" w:cs="Calibri"/>
          <w:bCs/>
          <w:lang w:eastAsia="sv-SE"/>
        </w:rPr>
        <w:t>t</w:t>
      </w:r>
      <w:r>
        <w:rPr>
          <w:rFonts w:ascii="Calibri" w:eastAsia="Times New Roman" w:hAnsi="Calibri" w:cs="Calibri"/>
          <w:bCs/>
          <w:lang w:eastAsia="sv-SE"/>
        </w:rPr>
        <w:t>farande” på denna förändring.</w:t>
      </w:r>
      <w:r w:rsidR="003D734D">
        <w:rPr>
          <w:rFonts w:ascii="Calibri" w:eastAsia="Times New Roman" w:hAnsi="Calibri" w:cs="Calibri"/>
          <w:bCs/>
          <w:lang w:eastAsia="sv-SE"/>
        </w:rPr>
        <w:t xml:space="preserve"> I december och januari har det varit stort </w:t>
      </w:r>
      <w:proofErr w:type="gramStart"/>
      <w:r w:rsidR="003D734D">
        <w:rPr>
          <w:rFonts w:ascii="Calibri" w:eastAsia="Times New Roman" w:hAnsi="Calibri" w:cs="Calibri"/>
          <w:bCs/>
          <w:lang w:eastAsia="sv-SE"/>
        </w:rPr>
        <w:t>inflöde ansökningar</w:t>
      </w:r>
      <w:proofErr w:type="gramEnd"/>
      <w:r w:rsidR="003D734D">
        <w:rPr>
          <w:rFonts w:ascii="Calibri" w:eastAsia="Times New Roman" w:hAnsi="Calibri" w:cs="Calibri"/>
          <w:bCs/>
          <w:lang w:eastAsia="sv-SE"/>
        </w:rPr>
        <w:t xml:space="preserve"> ekonomiskt bistånd. I Åmål har 40 miljoner avsatts för att ordna 50 jobb som alternativ till försörjningsstöd. Detta arbete på går. 15 personer är f n på gång.</w:t>
      </w:r>
      <w:r w:rsidR="00614022">
        <w:rPr>
          <w:rFonts w:ascii="Calibri" w:eastAsia="Times New Roman" w:hAnsi="Calibri" w:cs="Calibri"/>
          <w:bCs/>
          <w:lang w:eastAsia="sv-SE"/>
        </w:rPr>
        <w:t xml:space="preserve"> Arbete med vårdplanering pågår.</w:t>
      </w:r>
    </w:p>
    <w:p w:rsidR="003D734D" w:rsidRDefault="003D734D" w:rsidP="000269E8">
      <w:pPr>
        <w:spacing w:after="0" w:line="240" w:lineRule="auto"/>
        <w:rPr>
          <w:rFonts w:ascii="Calibri" w:eastAsia="Times New Roman" w:hAnsi="Calibri" w:cs="Calibri"/>
          <w:bCs/>
          <w:lang w:eastAsia="sv-SE"/>
        </w:rPr>
      </w:pPr>
    </w:p>
    <w:p w:rsidR="003D734D" w:rsidRDefault="003D734D" w:rsidP="000269E8">
      <w:pPr>
        <w:spacing w:after="0" w:line="240" w:lineRule="auto"/>
        <w:rPr>
          <w:rFonts w:ascii="Calibri" w:eastAsia="Times New Roman" w:hAnsi="Calibri" w:cs="Calibri"/>
          <w:bCs/>
          <w:lang w:eastAsia="sv-SE"/>
        </w:rPr>
      </w:pPr>
      <w:r w:rsidRPr="00614022">
        <w:rPr>
          <w:rFonts w:ascii="Calibri" w:eastAsia="Times New Roman" w:hAnsi="Calibri" w:cs="Calibri"/>
          <w:b/>
          <w:lang w:eastAsia="sv-SE"/>
        </w:rPr>
        <w:t>I Vänersborg</w:t>
      </w:r>
      <w:r>
        <w:rPr>
          <w:rFonts w:ascii="Calibri" w:eastAsia="Times New Roman" w:hAnsi="Calibri" w:cs="Calibri"/>
          <w:bCs/>
          <w:lang w:eastAsia="sv-SE"/>
        </w:rPr>
        <w:t xml:space="preserve"> är det också ökat tryck</w:t>
      </w:r>
      <w:r w:rsidR="00614022">
        <w:rPr>
          <w:rFonts w:ascii="Calibri" w:eastAsia="Times New Roman" w:hAnsi="Calibri" w:cs="Calibri"/>
          <w:bCs/>
          <w:lang w:eastAsia="sv-SE"/>
        </w:rPr>
        <w:t xml:space="preserve"> på ärenden. Områden man </w:t>
      </w:r>
      <w:proofErr w:type="spellStart"/>
      <w:r w:rsidR="00614022">
        <w:rPr>
          <w:rFonts w:ascii="Calibri" w:eastAsia="Times New Roman" w:hAnsi="Calibri" w:cs="Calibri"/>
          <w:bCs/>
          <w:lang w:eastAsia="sv-SE"/>
        </w:rPr>
        <w:t>bl</w:t>
      </w:r>
      <w:proofErr w:type="spellEnd"/>
      <w:r w:rsidR="00614022">
        <w:rPr>
          <w:rFonts w:ascii="Calibri" w:eastAsia="Times New Roman" w:hAnsi="Calibri" w:cs="Calibri"/>
          <w:bCs/>
          <w:lang w:eastAsia="sv-SE"/>
        </w:rPr>
        <w:t xml:space="preserve"> a har haft focus på är; implementering av E-ansökan, implementering av </w:t>
      </w:r>
      <w:r w:rsidR="00A52332">
        <w:rPr>
          <w:rFonts w:ascii="Calibri" w:eastAsia="Times New Roman" w:hAnsi="Calibri" w:cs="Calibri"/>
          <w:bCs/>
          <w:lang w:eastAsia="sv-SE"/>
        </w:rPr>
        <w:t>”</w:t>
      </w:r>
      <w:r w:rsidR="00614022">
        <w:rPr>
          <w:rFonts w:ascii="Calibri" w:eastAsia="Times New Roman" w:hAnsi="Calibri" w:cs="Calibri"/>
          <w:bCs/>
          <w:lang w:eastAsia="sv-SE"/>
        </w:rPr>
        <w:t xml:space="preserve">Freda </w:t>
      </w:r>
      <w:proofErr w:type="spellStart"/>
      <w:r w:rsidR="00614022">
        <w:rPr>
          <w:rFonts w:ascii="Calibri" w:eastAsia="Times New Roman" w:hAnsi="Calibri" w:cs="Calibri"/>
          <w:bCs/>
          <w:lang w:eastAsia="sv-SE"/>
        </w:rPr>
        <w:t>kortfrågor</w:t>
      </w:r>
      <w:proofErr w:type="spellEnd"/>
      <w:r w:rsidR="00A52332">
        <w:rPr>
          <w:rFonts w:ascii="Calibri" w:eastAsia="Times New Roman" w:hAnsi="Calibri" w:cs="Calibri"/>
          <w:bCs/>
          <w:lang w:eastAsia="sv-SE"/>
        </w:rPr>
        <w:t>”</w:t>
      </w:r>
      <w:r w:rsidR="00614022">
        <w:rPr>
          <w:rFonts w:ascii="Calibri" w:eastAsia="Times New Roman" w:hAnsi="Calibri" w:cs="Calibri"/>
          <w:bCs/>
          <w:lang w:eastAsia="sv-SE"/>
        </w:rPr>
        <w:t xml:space="preserve">, samarbetet AME , processer kring sjuka som uppbär försörjningsstöd och MI. Stort projekt </w:t>
      </w:r>
      <w:r w:rsidR="00555516">
        <w:rPr>
          <w:rFonts w:ascii="Calibri" w:eastAsia="Times New Roman" w:hAnsi="Calibri" w:cs="Calibri"/>
          <w:bCs/>
          <w:lang w:eastAsia="sv-SE"/>
        </w:rPr>
        <w:t>”</w:t>
      </w:r>
      <w:r w:rsidR="00614022">
        <w:rPr>
          <w:rFonts w:ascii="Calibri" w:eastAsia="Times New Roman" w:hAnsi="Calibri" w:cs="Calibri"/>
          <w:bCs/>
          <w:lang w:eastAsia="sv-SE"/>
        </w:rPr>
        <w:t>All in</w:t>
      </w:r>
      <w:r w:rsidR="00555516">
        <w:rPr>
          <w:rFonts w:ascii="Calibri" w:eastAsia="Times New Roman" w:hAnsi="Calibri" w:cs="Calibri"/>
          <w:bCs/>
          <w:lang w:eastAsia="sv-SE"/>
        </w:rPr>
        <w:t>”</w:t>
      </w:r>
      <w:r w:rsidR="00614022">
        <w:rPr>
          <w:rFonts w:ascii="Calibri" w:eastAsia="Times New Roman" w:hAnsi="Calibri" w:cs="Calibri"/>
          <w:bCs/>
          <w:lang w:eastAsia="sv-SE"/>
        </w:rPr>
        <w:t xml:space="preserve"> pågår. 90 utrikesfödda kvinnor får extra stöd.</w:t>
      </w:r>
    </w:p>
    <w:p w:rsidR="00614022" w:rsidRDefault="00614022" w:rsidP="000269E8">
      <w:pPr>
        <w:spacing w:after="0" w:line="240" w:lineRule="auto"/>
        <w:rPr>
          <w:rFonts w:ascii="Calibri" w:eastAsia="Times New Roman" w:hAnsi="Calibri" w:cs="Calibri"/>
          <w:bCs/>
          <w:lang w:eastAsia="sv-SE"/>
        </w:rPr>
      </w:pPr>
    </w:p>
    <w:p w:rsidR="002B3895" w:rsidRDefault="000269E8" w:rsidP="000269E8">
      <w:pPr>
        <w:spacing w:after="0" w:line="240" w:lineRule="auto"/>
        <w:contextualSpacing/>
        <w:rPr>
          <w:rFonts w:ascii="Calibri" w:eastAsia="Times New Roman" w:hAnsi="Calibri" w:cs="Calibri"/>
          <w:b/>
          <w:bCs/>
          <w:lang w:eastAsia="sv-SE"/>
        </w:rPr>
      </w:pPr>
      <w:r w:rsidRPr="000269E8">
        <w:rPr>
          <w:rFonts w:ascii="Calibri" w:eastAsia="Times New Roman" w:hAnsi="Calibri" w:cs="Calibri"/>
          <w:b/>
          <w:bCs/>
          <w:lang w:eastAsia="sv-SE"/>
        </w:rPr>
        <w:t>Övriga frågor</w:t>
      </w:r>
      <w:r w:rsidR="007535D6">
        <w:rPr>
          <w:rFonts w:ascii="Calibri" w:eastAsia="Times New Roman" w:hAnsi="Calibri" w:cs="Calibri"/>
          <w:b/>
          <w:bCs/>
          <w:lang w:eastAsia="sv-SE"/>
        </w:rPr>
        <w:t xml:space="preserve">. </w:t>
      </w:r>
    </w:p>
    <w:p w:rsidR="005A3184" w:rsidRDefault="005A3184" w:rsidP="000269E8">
      <w:pPr>
        <w:spacing w:after="0" w:line="240" w:lineRule="auto"/>
        <w:contextualSpacing/>
        <w:rPr>
          <w:rFonts w:ascii="Calibri" w:eastAsia="Times New Roman" w:hAnsi="Calibri" w:cs="Calibri"/>
          <w:b/>
          <w:bCs/>
          <w:lang w:eastAsia="sv-SE"/>
        </w:rPr>
      </w:pPr>
      <w:bookmarkStart w:id="0" w:name="_GoBack"/>
      <w:bookmarkEnd w:id="0"/>
    </w:p>
    <w:p w:rsidR="00E74593" w:rsidRDefault="007535D6" w:rsidP="00E74593">
      <w:pPr>
        <w:spacing w:after="0" w:line="240" w:lineRule="auto"/>
        <w:contextualSpacing/>
        <w:rPr>
          <w:rFonts w:ascii="Calibri" w:eastAsia="Times New Roman" w:hAnsi="Calibri" w:cs="Calibri"/>
          <w:b/>
          <w:bCs/>
          <w:lang w:eastAsia="sv-SE"/>
        </w:rPr>
      </w:pPr>
      <w:r w:rsidRPr="007535D6">
        <w:rPr>
          <w:rFonts w:ascii="Calibri" w:eastAsia="Times New Roman" w:hAnsi="Calibri" w:cs="Calibri"/>
          <w:lang w:eastAsia="sv-SE"/>
        </w:rPr>
        <w:t>Elisabeth informerar om kommande utbildning Fyrbodals kommunalförbund</w:t>
      </w:r>
      <w:r>
        <w:rPr>
          <w:rFonts w:ascii="Calibri" w:eastAsia="Times New Roman" w:hAnsi="Calibri" w:cs="Calibri"/>
          <w:b/>
          <w:bCs/>
          <w:lang w:eastAsia="sv-SE"/>
        </w:rPr>
        <w:t>.</w:t>
      </w:r>
    </w:p>
    <w:p w:rsidR="00E74593" w:rsidRDefault="00E74593" w:rsidP="00E74593">
      <w:pPr>
        <w:spacing w:after="0" w:line="240" w:lineRule="auto"/>
        <w:contextualSpacing/>
        <w:rPr>
          <w:rStyle w:val="Hyperlnk"/>
        </w:rPr>
      </w:pPr>
      <w:r>
        <w:rPr>
          <w:rFonts w:ascii="Calibri" w:eastAsia="Times New Roman" w:hAnsi="Calibri" w:cs="Calibri"/>
          <w:b/>
          <w:bCs/>
          <w:lang w:eastAsia="sv-SE"/>
        </w:rPr>
        <w:t xml:space="preserve">Handläggning och dokumentation. Läs mer: </w:t>
      </w:r>
      <w:hyperlink r:id="rId11" w:history="1">
        <w:r w:rsidR="003F3F77">
          <w:rPr>
            <w:rStyle w:val="Hyperlnk"/>
          </w:rPr>
          <w:t>https://www.fyrbodal.se/kurs/handlagnng-och-dokumentation-inom-socialtjansten/</w:t>
        </w:r>
      </w:hyperlink>
      <w:r>
        <w:rPr>
          <w:rStyle w:val="Hyperlnk"/>
        </w:rPr>
        <w:t xml:space="preserve">.  </w:t>
      </w:r>
    </w:p>
    <w:p w:rsidR="003F3F77" w:rsidRDefault="00E74593" w:rsidP="00E74593">
      <w:pPr>
        <w:spacing w:before="100" w:beforeAutospacing="1" w:after="100" w:afterAutospacing="1" w:line="240" w:lineRule="auto"/>
      </w:pPr>
      <w:r>
        <w:rPr>
          <w:rFonts w:eastAsia="Times New Roman"/>
          <w:bCs/>
          <w:lang w:eastAsia="sv-SE"/>
        </w:rPr>
        <w:t>Bedömning och utredning av Lex-Sara. Läs mer:</w:t>
      </w:r>
      <w:r>
        <w:rPr>
          <w:rStyle w:val="Hyperlnk"/>
        </w:rPr>
        <w:t xml:space="preserve"> </w:t>
      </w:r>
      <w:hyperlink r:id="rId12" w:history="1">
        <w:r w:rsidR="003F3F77">
          <w:rPr>
            <w:rStyle w:val="Hyperlnk"/>
          </w:rPr>
          <w:t>https://www.fyrbodal.se/kurs/bedomning-och-utredning-av-lex-sarah/</w:t>
        </w:r>
      </w:hyperlink>
    </w:p>
    <w:p w:rsidR="002B3895" w:rsidRDefault="002B3895" w:rsidP="002B3895">
      <w:pPr>
        <w:spacing w:after="0" w:line="240" w:lineRule="auto"/>
        <w:contextualSpacing/>
        <w:rPr>
          <w:rFonts w:ascii="Calibri" w:eastAsia="Times New Roman" w:hAnsi="Calibri" w:cs="Calibri"/>
          <w:bCs/>
          <w:lang w:eastAsia="sv-SE"/>
        </w:rPr>
      </w:pPr>
      <w:r>
        <w:rPr>
          <w:rFonts w:ascii="Calibri" w:eastAsia="Times New Roman" w:hAnsi="Calibri" w:cs="Calibri"/>
          <w:bCs/>
          <w:lang w:eastAsia="sv-SE"/>
        </w:rPr>
        <w:t xml:space="preserve">Under punkten pratar deltagarna om Robotisering och Åsa T </w:t>
      </w:r>
      <w:r w:rsidR="00E74593">
        <w:rPr>
          <w:rFonts w:ascii="Calibri" w:eastAsia="Times New Roman" w:hAnsi="Calibri" w:cs="Calibri"/>
          <w:bCs/>
          <w:lang w:eastAsia="sv-SE"/>
        </w:rPr>
        <w:t xml:space="preserve">informerar om Studie från </w:t>
      </w:r>
      <w:r w:rsidR="00C261A9">
        <w:rPr>
          <w:rFonts w:ascii="Calibri" w:eastAsia="Times New Roman" w:hAnsi="Calibri" w:cs="Calibri"/>
          <w:bCs/>
          <w:lang w:eastAsia="sv-SE"/>
        </w:rPr>
        <w:t>L</w:t>
      </w:r>
      <w:r w:rsidR="00E74593">
        <w:rPr>
          <w:rFonts w:ascii="Calibri" w:eastAsia="Times New Roman" w:hAnsi="Calibri" w:cs="Calibri"/>
          <w:bCs/>
          <w:lang w:eastAsia="sv-SE"/>
        </w:rPr>
        <w:t xml:space="preserve">unds universitet . </w:t>
      </w:r>
      <w:r w:rsidR="00C90CC7">
        <w:rPr>
          <w:rFonts w:ascii="Calibri" w:eastAsia="Times New Roman" w:hAnsi="Calibri" w:cs="Calibri"/>
          <w:bCs/>
          <w:lang w:eastAsia="sv-SE"/>
        </w:rPr>
        <w:t>Inklippt</w:t>
      </w:r>
      <w:r w:rsidR="00E74593">
        <w:rPr>
          <w:rFonts w:ascii="Calibri" w:eastAsia="Times New Roman" w:hAnsi="Calibri" w:cs="Calibri"/>
          <w:bCs/>
          <w:lang w:eastAsia="sv-SE"/>
        </w:rPr>
        <w:t xml:space="preserve"> </w:t>
      </w:r>
      <w:r>
        <w:rPr>
          <w:rFonts w:ascii="Calibri" w:eastAsia="Times New Roman" w:hAnsi="Calibri" w:cs="Calibri"/>
          <w:bCs/>
          <w:lang w:eastAsia="sv-SE"/>
        </w:rPr>
        <w:t xml:space="preserve">bilaga som </w:t>
      </w:r>
      <w:r w:rsidR="00E74593">
        <w:rPr>
          <w:rFonts w:ascii="Calibri" w:eastAsia="Times New Roman" w:hAnsi="Calibri" w:cs="Calibri"/>
          <w:bCs/>
          <w:lang w:eastAsia="sv-SE"/>
        </w:rPr>
        <w:t>Åsa refererar till</w:t>
      </w:r>
      <w:r>
        <w:rPr>
          <w:rFonts w:ascii="Calibri" w:eastAsia="Times New Roman" w:hAnsi="Calibri" w:cs="Calibri"/>
          <w:bCs/>
          <w:lang w:eastAsia="sv-SE"/>
        </w:rPr>
        <w:t xml:space="preserve">: </w:t>
      </w:r>
    </w:p>
    <w:p w:rsidR="00726CA6" w:rsidRPr="00C90CC7" w:rsidRDefault="00726CA6" w:rsidP="00726CA6">
      <w:pPr>
        <w:spacing w:after="0" w:line="690" w:lineRule="atLeast"/>
        <w:rPr>
          <w:rFonts w:ascii="Arial" w:hAnsi="Arial" w:cs="Arial"/>
          <w:b/>
          <w:bCs/>
          <w:sz w:val="28"/>
          <w:szCs w:val="28"/>
          <w:lang w:eastAsia="sv-SE"/>
        </w:rPr>
      </w:pPr>
      <w:r w:rsidRPr="00C90CC7">
        <w:rPr>
          <w:rFonts w:ascii="Arial" w:hAnsi="Arial" w:cs="Arial"/>
          <w:b/>
          <w:bCs/>
          <w:sz w:val="28"/>
          <w:szCs w:val="28"/>
          <w:lang w:eastAsia="sv-SE"/>
        </w:rPr>
        <w:t xml:space="preserve">Fler robotar i socialtjänsten – tjänster dras in </w:t>
      </w:r>
    </w:p>
    <w:p w:rsidR="00726CA6" w:rsidRPr="00C90CC7" w:rsidRDefault="00726CA6" w:rsidP="00726CA6">
      <w:pPr>
        <w:spacing w:after="0" w:line="240" w:lineRule="auto"/>
        <w:rPr>
          <w:rFonts w:ascii="Arial" w:hAnsi="Arial" w:cs="Arial"/>
          <w:b/>
          <w:bCs/>
          <w:color w:val="000000"/>
          <w:lang w:eastAsia="sv-SE"/>
        </w:rPr>
      </w:pPr>
      <w:r w:rsidRPr="00C90CC7">
        <w:rPr>
          <w:rFonts w:ascii="Arial" w:hAnsi="Arial" w:cs="Arial"/>
          <w:color w:val="111111"/>
          <w:lang w:eastAsia="sv-SE"/>
        </w:rPr>
        <w:t>Publicerat tisdag 19 november (</w:t>
      </w:r>
      <w:r w:rsidRPr="00C90CC7">
        <w:rPr>
          <w:rFonts w:ascii="Arial" w:hAnsi="Arial" w:cs="Arial"/>
          <w:b/>
          <w:bCs/>
          <w:color w:val="000000"/>
          <w:lang w:eastAsia="sv-SE"/>
        </w:rPr>
        <w:t xml:space="preserve">Erik Nilsson </w:t>
      </w:r>
      <w:hyperlink r:id="rId13" w:tgtFrame="_self" w:history="1">
        <w:r w:rsidRPr="00C90CC7">
          <w:rPr>
            <w:rFonts w:ascii="Arial" w:hAnsi="Arial" w:cs="Arial"/>
            <w:b/>
            <w:bCs/>
            <w:color w:val="000000"/>
            <w:u w:val="single"/>
            <w:lang w:eastAsia="sv-SE"/>
          </w:rPr>
          <w:t>erik.nilsson@sverigesradio.se</w:t>
        </w:r>
      </w:hyperlink>
      <w:r w:rsidRPr="00C90CC7">
        <w:rPr>
          <w:rFonts w:ascii="Arial" w:hAnsi="Arial" w:cs="Arial"/>
          <w:b/>
          <w:bCs/>
          <w:color w:val="000000"/>
          <w:lang w:eastAsia="sv-SE"/>
        </w:rPr>
        <w:t>)</w:t>
      </w:r>
    </w:p>
    <w:p w:rsidR="00726CA6" w:rsidRPr="00726CA6" w:rsidRDefault="00726CA6" w:rsidP="00726CA6">
      <w:pPr>
        <w:spacing w:after="0" w:line="330" w:lineRule="atLeast"/>
        <w:textAlignment w:val="center"/>
        <w:rPr>
          <w:rFonts w:ascii="Arial" w:hAnsi="Arial" w:cs="Arial"/>
          <w:color w:val="111111"/>
          <w:sz w:val="24"/>
          <w:szCs w:val="24"/>
          <w:lang w:eastAsia="sv-SE"/>
        </w:rPr>
      </w:pPr>
    </w:p>
    <w:p w:rsidR="00726CA6" w:rsidRPr="002B3895" w:rsidRDefault="00726CA6" w:rsidP="00C261A9">
      <w:pPr>
        <w:spacing w:after="0" w:line="240" w:lineRule="auto"/>
        <w:rPr>
          <w:rFonts w:cstheme="minorHAnsi"/>
          <w:color w:val="000000"/>
          <w:lang w:eastAsia="sv-SE"/>
        </w:rPr>
      </w:pPr>
      <w:r w:rsidRPr="002B3895">
        <w:rPr>
          <w:rFonts w:cstheme="minorHAnsi"/>
          <w:b/>
          <w:bCs/>
          <w:lang w:eastAsia="sv-SE"/>
        </w:rPr>
        <w:t>Allt fler kommuner låter robotar handlägga försörjningsstöd inom socialtjänsten, enligt en ny studie från Lunds universitet.</w:t>
      </w:r>
      <w:r w:rsidR="002B3895">
        <w:rPr>
          <w:rFonts w:cstheme="minorHAnsi"/>
          <w:b/>
          <w:bCs/>
          <w:lang w:eastAsia="sv-SE"/>
        </w:rPr>
        <w:t xml:space="preserve"> </w:t>
      </w:r>
      <w:r w:rsidRPr="002B3895">
        <w:rPr>
          <w:rFonts w:cstheme="minorHAnsi"/>
          <w:b/>
          <w:bCs/>
          <w:lang w:eastAsia="sv-SE"/>
        </w:rPr>
        <w:t>Studien visar också att robotarna kan jobba dubbelt så effektivt och har i vissa fall ersatt mänskliga handläggare.</w:t>
      </w:r>
      <w:r w:rsidR="002B3895">
        <w:rPr>
          <w:rFonts w:cstheme="minorHAnsi"/>
          <w:b/>
          <w:bCs/>
          <w:lang w:eastAsia="sv-SE"/>
        </w:rPr>
        <w:t xml:space="preserve"> </w:t>
      </w:r>
      <w:r w:rsidRPr="002B3895">
        <w:rPr>
          <w:rFonts w:cstheme="minorHAnsi"/>
          <w:color w:val="000000"/>
          <w:lang w:eastAsia="sv-SE"/>
        </w:rPr>
        <w:t xml:space="preserve">I dag har 16 kommuner automatiserat handläggningen av försörjningsstöd, som tidigare kallades socialbidrag, berättar </w:t>
      </w:r>
      <w:proofErr w:type="spellStart"/>
      <w:r w:rsidRPr="002B3895">
        <w:rPr>
          <w:rFonts w:cstheme="minorHAnsi"/>
          <w:color w:val="000000"/>
          <w:lang w:eastAsia="sv-SE"/>
        </w:rPr>
        <w:t>Lupita</w:t>
      </w:r>
      <w:proofErr w:type="spellEnd"/>
      <w:r w:rsidRPr="002B3895">
        <w:rPr>
          <w:rFonts w:cstheme="minorHAnsi"/>
          <w:color w:val="000000"/>
          <w:lang w:eastAsia="sv-SE"/>
        </w:rPr>
        <w:t xml:space="preserve"> Svensson som är lektor i socialt arbete vid Lunds universitet. Hon är den som har gjort studien på uppdrag av Akademikerförbundet SSR.</w:t>
      </w:r>
      <w:r w:rsidR="002B3895">
        <w:rPr>
          <w:rFonts w:cstheme="minorHAnsi"/>
          <w:color w:val="000000"/>
          <w:lang w:eastAsia="sv-SE"/>
        </w:rPr>
        <w:t xml:space="preserve"> </w:t>
      </w:r>
      <w:r w:rsidRPr="002B3895">
        <w:rPr>
          <w:rFonts w:cstheme="minorHAnsi"/>
          <w:color w:val="000000"/>
          <w:lang w:eastAsia="sv-SE"/>
        </w:rPr>
        <w:t>Även om det endast är några procent av alla kommuner menar hon att utvecklingen går väldigt fort.</w:t>
      </w:r>
      <w:r w:rsidR="002B3895">
        <w:rPr>
          <w:rFonts w:cstheme="minorHAnsi"/>
          <w:color w:val="000000"/>
          <w:lang w:eastAsia="sv-SE"/>
        </w:rPr>
        <w:t xml:space="preserve"> </w:t>
      </w:r>
      <w:r w:rsidRPr="002B3895">
        <w:rPr>
          <w:rFonts w:cstheme="minorHAnsi"/>
          <w:color w:val="000000"/>
          <w:lang w:eastAsia="sv-SE"/>
        </w:rPr>
        <w:t>Om det fortsätter i samma takt kommer det ta ett par år innan alla kommuner har robotiserat på det här viset, säger hon.</w:t>
      </w:r>
      <w:r w:rsidR="002B3895">
        <w:rPr>
          <w:rFonts w:cstheme="minorHAnsi"/>
          <w:color w:val="000000"/>
          <w:lang w:eastAsia="sv-SE"/>
        </w:rPr>
        <w:t xml:space="preserve"> </w:t>
      </w:r>
      <w:r w:rsidRPr="002B3895">
        <w:rPr>
          <w:rFonts w:cstheme="minorHAnsi"/>
          <w:b/>
          <w:bCs/>
          <w:color w:val="000000"/>
          <w:lang w:eastAsia="sv-SE"/>
        </w:rPr>
        <w:t>Roboten, som är</w:t>
      </w:r>
      <w:r w:rsidRPr="002B3895">
        <w:rPr>
          <w:rFonts w:cstheme="minorHAnsi"/>
          <w:color w:val="000000"/>
          <w:lang w:eastAsia="sv-SE"/>
        </w:rPr>
        <w:t xml:space="preserve"> mer ett datorprogram än en gestalt, kan fördubbla arbetskapaciteten, enligt </w:t>
      </w:r>
      <w:proofErr w:type="spellStart"/>
      <w:r w:rsidRPr="002B3895">
        <w:rPr>
          <w:rFonts w:cstheme="minorHAnsi"/>
          <w:color w:val="000000"/>
          <w:lang w:eastAsia="sv-SE"/>
        </w:rPr>
        <w:t>Lupita</w:t>
      </w:r>
      <w:proofErr w:type="spellEnd"/>
      <w:r w:rsidRPr="002B3895">
        <w:rPr>
          <w:rFonts w:cstheme="minorHAnsi"/>
          <w:color w:val="000000"/>
          <w:lang w:eastAsia="sv-SE"/>
        </w:rPr>
        <w:t xml:space="preserve"> Svensson som menar att kommunerna hanterar robotarnas effektiviseringsvinster olika.</w:t>
      </w:r>
      <w:r w:rsidR="002B3895">
        <w:rPr>
          <w:rFonts w:cstheme="minorHAnsi"/>
          <w:color w:val="000000"/>
          <w:lang w:eastAsia="sv-SE"/>
        </w:rPr>
        <w:t xml:space="preserve"> </w:t>
      </w:r>
      <w:r w:rsidRPr="002B3895">
        <w:rPr>
          <w:rFonts w:cstheme="minorHAnsi"/>
          <w:color w:val="000000"/>
          <w:lang w:eastAsia="sv-SE"/>
        </w:rPr>
        <w:t>En del kommuner har velat att de mänskliga handläggarna i stället ska ägna sig åt socialt arbete som att ge motivation och stöd, men hittills har det varit svårt att riktigt våga lita på sin nya digitala kollega.</w:t>
      </w:r>
      <w:r w:rsidR="002B3895">
        <w:rPr>
          <w:rFonts w:cstheme="minorHAnsi"/>
          <w:color w:val="000000"/>
          <w:lang w:eastAsia="sv-SE"/>
        </w:rPr>
        <w:t xml:space="preserve"> </w:t>
      </w:r>
      <w:r w:rsidRPr="002B3895">
        <w:rPr>
          <w:rFonts w:cstheme="minorHAnsi"/>
          <w:color w:val="000000"/>
          <w:lang w:eastAsia="sv-SE"/>
        </w:rPr>
        <w:t xml:space="preserve">– I många fall har handläggarna dubbelarbetat eftersom man har fortsatt kontrollera för säkerhets skull. Man är osäker på om de som söker har förstått och skickat in rätt uppgifter och man är osäker på om roboten verkligen fungerar. Då förlorar man hela effektiviseringsvinsten, säger </w:t>
      </w:r>
      <w:proofErr w:type="spellStart"/>
      <w:r w:rsidRPr="002B3895">
        <w:rPr>
          <w:rFonts w:cstheme="minorHAnsi"/>
          <w:color w:val="000000"/>
          <w:lang w:eastAsia="sv-SE"/>
        </w:rPr>
        <w:t>Lupita</w:t>
      </w:r>
      <w:proofErr w:type="spellEnd"/>
      <w:r w:rsidRPr="002B3895">
        <w:rPr>
          <w:rFonts w:cstheme="minorHAnsi"/>
          <w:color w:val="000000"/>
          <w:lang w:eastAsia="sv-SE"/>
        </w:rPr>
        <w:t xml:space="preserve"> Svensson.</w:t>
      </w:r>
      <w:r w:rsidR="00C261A9">
        <w:rPr>
          <w:rFonts w:cstheme="minorHAnsi"/>
          <w:color w:val="000000"/>
          <w:lang w:eastAsia="sv-SE"/>
        </w:rPr>
        <w:t xml:space="preserve"> </w:t>
      </w:r>
      <w:r w:rsidRPr="002B3895">
        <w:rPr>
          <w:rFonts w:cstheme="minorHAnsi"/>
          <w:b/>
          <w:bCs/>
          <w:color w:val="000000"/>
          <w:lang w:eastAsia="sv-SE"/>
        </w:rPr>
        <w:t>I två kommuner</w:t>
      </w:r>
      <w:r w:rsidRPr="002B3895">
        <w:rPr>
          <w:rFonts w:cstheme="minorHAnsi"/>
          <w:color w:val="000000"/>
          <w:lang w:eastAsia="sv-SE"/>
        </w:rPr>
        <w:t xml:space="preserve"> har hon sett att roboten i stället ersatt människan, eftersom tjänster har dragits in. De här resurserna som man har kunnat frigöra. De har ätits upp av andra behov och då har det bara blivit nerdragningar egentligen. Även om det inte har varit intentionen från början.</w:t>
      </w:r>
    </w:p>
    <w:p w:rsidR="00726CA6" w:rsidRPr="002B3895" w:rsidRDefault="00726CA6" w:rsidP="002B3895">
      <w:pPr>
        <w:spacing w:after="0" w:line="240" w:lineRule="auto"/>
        <w:rPr>
          <w:rFonts w:cstheme="minorHAnsi"/>
        </w:rPr>
      </w:pPr>
    </w:p>
    <w:p w:rsidR="002B3895" w:rsidRPr="000269E8" w:rsidRDefault="002B3895" w:rsidP="002B3895">
      <w:pPr>
        <w:spacing w:before="100" w:beforeAutospacing="1" w:after="100" w:afterAutospacing="1" w:line="240" w:lineRule="auto"/>
        <w:contextualSpacing/>
        <w:rPr>
          <w:rFonts w:ascii="Calibri" w:eastAsia="Times New Roman" w:hAnsi="Calibri" w:cs="Calibri"/>
          <w:color w:val="404040"/>
          <w:sz w:val="24"/>
          <w:szCs w:val="24"/>
          <w:lang w:eastAsia="sv-SE"/>
        </w:rPr>
      </w:pPr>
      <w:r w:rsidRPr="000269E8">
        <w:rPr>
          <w:rFonts w:ascii="Calibri" w:eastAsia="Times New Roman" w:hAnsi="Calibri" w:cs="Calibri"/>
          <w:b/>
          <w:bCs/>
          <w:lang w:eastAsia="sv-SE"/>
        </w:rPr>
        <w:t>Avslutning</w:t>
      </w:r>
    </w:p>
    <w:p w:rsidR="00C261A9" w:rsidRDefault="00C261A9" w:rsidP="00C261A9">
      <w:pPr>
        <w:spacing w:before="100" w:beforeAutospacing="1" w:after="100" w:afterAutospacing="1" w:line="240" w:lineRule="auto"/>
        <w:rPr>
          <w:rFonts w:eastAsia="Times New Roman"/>
          <w:b/>
          <w:lang w:eastAsia="sv-SE"/>
        </w:rPr>
      </w:pPr>
    </w:p>
    <w:p w:rsidR="00C261A9" w:rsidRDefault="002B3895" w:rsidP="00C261A9">
      <w:pPr>
        <w:spacing w:before="100" w:beforeAutospacing="1" w:after="100" w:afterAutospacing="1" w:line="240" w:lineRule="auto"/>
        <w:rPr>
          <w:rFonts w:eastAsia="Times New Roman"/>
          <w:b/>
          <w:lang w:eastAsia="sv-SE"/>
        </w:rPr>
      </w:pPr>
      <w:r w:rsidRPr="00172B54">
        <w:rPr>
          <w:rFonts w:eastAsia="Times New Roman"/>
          <w:b/>
          <w:lang w:eastAsia="sv-SE"/>
        </w:rPr>
        <w:t>Vid pennan</w:t>
      </w:r>
    </w:p>
    <w:p w:rsidR="002D7011" w:rsidRPr="005A3184" w:rsidRDefault="002B3895" w:rsidP="00C261A9">
      <w:pPr>
        <w:spacing w:before="100" w:beforeAutospacing="1" w:after="100" w:afterAutospacing="1" w:line="240" w:lineRule="auto"/>
        <w:rPr>
          <w:rFonts w:eastAsia="Times New Roman"/>
          <w:bCs/>
          <w:lang w:eastAsia="sv-SE"/>
        </w:rPr>
      </w:pPr>
      <w:r w:rsidRPr="0072412E">
        <w:rPr>
          <w:rFonts w:eastAsia="Times New Roman"/>
          <w:bCs/>
          <w:lang w:eastAsia="sv-SE"/>
        </w:rPr>
        <w:t>Elisabeth Bredberg</w:t>
      </w:r>
      <w:r w:rsidR="00C261A9">
        <w:rPr>
          <w:rFonts w:eastAsia="Times New Roman"/>
          <w:bCs/>
          <w:lang w:eastAsia="sv-SE"/>
        </w:rPr>
        <w:t xml:space="preserve"> (</w:t>
      </w:r>
      <w:r>
        <w:rPr>
          <w:rFonts w:eastAsia="Times New Roman"/>
          <w:bCs/>
          <w:lang w:eastAsia="sv-SE"/>
        </w:rPr>
        <w:t>Nätverksledare</w:t>
      </w:r>
      <w:r w:rsidR="00C261A9">
        <w:rPr>
          <w:rFonts w:eastAsia="Times New Roman"/>
          <w:bCs/>
          <w:lang w:eastAsia="sv-SE"/>
        </w:rPr>
        <w:t>)</w:t>
      </w:r>
    </w:p>
    <w:sectPr w:rsidR="002D7011" w:rsidRPr="005A31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43F" w:rsidRDefault="006C343F" w:rsidP="00962F71">
      <w:pPr>
        <w:spacing w:after="0" w:line="240" w:lineRule="auto"/>
      </w:pPr>
      <w:r>
        <w:separator/>
      </w:r>
    </w:p>
  </w:endnote>
  <w:endnote w:type="continuationSeparator" w:id="0">
    <w:p w:rsidR="006C343F" w:rsidRDefault="006C343F" w:rsidP="00962F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43F" w:rsidRDefault="006C343F" w:rsidP="00962F71">
      <w:pPr>
        <w:spacing w:after="0" w:line="240" w:lineRule="auto"/>
      </w:pPr>
      <w:r>
        <w:separator/>
      </w:r>
    </w:p>
  </w:footnote>
  <w:footnote w:type="continuationSeparator" w:id="0">
    <w:p w:rsidR="006C343F" w:rsidRDefault="006C343F" w:rsidP="00962F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434E51"/>
    <w:multiLevelType w:val="hybridMultilevel"/>
    <w:tmpl w:val="29AC1394"/>
    <w:lvl w:ilvl="0" w:tplc="041D000F">
      <w:start w:val="1"/>
      <w:numFmt w:val="decimal"/>
      <w:lvlText w:val="%1."/>
      <w:lvlJc w:val="left"/>
      <w:pPr>
        <w:ind w:left="1352" w:hanging="360"/>
      </w:pPr>
    </w:lvl>
    <w:lvl w:ilvl="1" w:tplc="041D0019" w:tentative="1">
      <w:start w:val="1"/>
      <w:numFmt w:val="lowerLetter"/>
      <w:lvlText w:val="%2."/>
      <w:lvlJc w:val="left"/>
      <w:pPr>
        <w:ind w:left="2072" w:hanging="360"/>
      </w:pPr>
    </w:lvl>
    <w:lvl w:ilvl="2" w:tplc="041D0001">
      <w:start w:val="1"/>
      <w:numFmt w:val="bullet"/>
      <w:lvlText w:val=""/>
      <w:lvlJc w:val="left"/>
      <w:pPr>
        <w:ind w:left="2796" w:hanging="180"/>
      </w:pPr>
      <w:rPr>
        <w:rFonts w:ascii="Symbol" w:hAnsi="Symbol" w:hint="default"/>
      </w:rPr>
    </w:lvl>
    <w:lvl w:ilvl="3" w:tplc="041D000F" w:tentative="1">
      <w:start w:val="1"/>
      <w:numFmt w:val="decimal"/>
      <w:lvlText w:val="%4."/>
      <w:lvlJc w:val="left"/>
      <w:pPr>
        <w:ind w:left="3512" w:hanging="360"/>
      </w:pPr>
    </w:lvl>
    <w:lvl w:ilvl="4" w:tplc="041D0019" w:tentative="1">
      <w:start w:val="1"/>
      <w:numFmt w:val="lowerLetter"/>
      <w:lvlText w:val="%5."/>
      <w:lvlJc w:val="left"/>
      <w:pPr>
        <w:ind w:left="4232" w:hanging="360"/>
      </w:pPr>
    </w:lvl>
    <w:lvl w:ilvl="5" w:tplc="041D001B" w:tentative="1">
      <w:start w:val="1"/>
      <w:numFmt w:val="lowerRoman"/>
      <w:lvlText w:val="%6."/>
      <w:lvlJc w:val="right"/>
      <w:pPr>
        <w:ind w:left="4952" w:hanging="180"/>
      </w:pPr>
    </w:lvl>
    <w:lvl w:ilvl="6" w:tplc="041D000F" w:tentative="1">
      <w:start w:val="1"/>
      <w:numFmt w:val="decimal"/>
      <w:lvlText w:val="%7."/>
      <w:lvlJc w:val="left"/>
      <w:pPr>
        <w:ind w:left="5672" w:hanging="360"/>
      </w:pPr>
    </w:lvl>
    <w:lvl w:ilvl="7" w:tplc="041D0019" w:tentative="1">
      <w:start w:val="1"/>
      <w:numFmt w:val="lowerLetter"/>
      <w:lvlText w:val="%8."/>
      <w:lvlJc w:val="left"/>
      <w:pPr>
        <w:ind w:left="6392" w:hanging="360"/>
      </w:pPr>
    </w:lvl>
    <w:lvl w:ilvl="8" w:tplc="041D001B" w:tentative="1">
      <w:start w:val="1"/>
      <w:numFmt w:val="lowerRoman"/>
      <w:lvlText w:val="%9."/>
      <w:lvlJc w:val="right"/>
      <w:pPr>
        <w:ind w:left="711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F71"/>
    <w:rsid w:val="000148EA"/>
    <w:rsid w:val="000243CF"/>
    <w:rsid w:val="00025134"/>
    <w:rsid w:val="000269E8"/>
    <w:rsid w:val="00077771"/>
    <w:rsid w:val="00087190"/>
    <w:rsid w:val="00091B28"/>
    <w:rsid w:val="000C0669"/>
    <w:rsid w:val="000C63D2"/>
    <w:rsid w:val="000D117B"/>
    <w:rsid w:val="000E7126"/>
    <w:rsid w:val="000F2F4A"/>
    <w:rsid w:val="00110244"/>
    <w:rsid w:val="00172B54"/>
    <w:rsid w:val="001B38A7"/>
    <w:rsid w:val="001B5EAC"/>
    <w:rsid w:val="00227445"/>
    <w:rsid w:val="00293192"/>
    <w:rsid w:val="002B3895"/>
    <w:rsid w:val="002D7011"/>
    <w:rsid w:val="003053C9"/>
    <w:rsid w:val="003169D6"/>
    <w:rsid w:val="0034515F"/>
    <w:rsid w:val="0038018A"/>
    <w:rsid w:val="003875EB"/>
    <w:rsid w:val="003C26F3"/>
    <w:rsid w:val="003C46B0"/>
    <w:rsid w:val="003D734D"/>
    <w:rsid w:val="003F3F77"/>
    <w:rsid w:val="0043503C"/>
    <w:rsid w:val="0045245C"/>
    <w:rsid w:val="00460E2A"/>
    <w:rsid w:val="00496F6F"/>
    <w:rsid w:val="004C1ABC"/>
    <w:rsid w:val="004E3B13"/>
    <w:rsid w:val="00511196"/>
    <w:rsid w:val="005262B6"/>
    <w:rsid w:val="00551C46"/>
    <w:rsid w:val="00555516"/>
    <w:rsid w:val="00577ADF"/>
    <w:rsid w:val="005A3184"/>
    <w:rsid w:val="005E1C3C"/>
    <w:rsid w:val="00614022"/>
    <w:rsid w:val="006A540D"/>
    <w:rsid w:val="006C343F"/>
    <w:rsid w:val="006E5416"/>
    <w:rsid w:val="00726CA6"/>
    <w:rsid w:val="00727F04"/>
    <w:rsid w:val="007535D6"/>
    <w:rsid w:val="00756D0B"/>
    <w:rsid w:val="00864202"/>
    <w:rsid w:val="008A3FE0"/>
    <w:rsid w:val="008B2BEC"/>
    <w:rsid w:val="008E5174"/>
    <w:rsid w:val="00936E4A"/>
    <w:rsid w:val="00962F71"/>
    <w:rsid w:val="009714E7"/>
    <w:rsid w:val="009B26DA"/>
    <w:rsid w:val="009F6045"/>
    <w:rsid w:val="00A52332"/>
    <w:rsid w:val="00A71499"/>
    <w:rsid w:val="00AE4FA9"/>
    <w:rsid w:val="00BC1D22"/>
    <w:rsid w:val="00BF1E25"/>
    <w:rsid w:val="00C218C4"/>
    <w:rsid w:val="00C261A9"/>
    <w:rsid w:val="00C90CC7"/>
    <w:rsid w:val="00CD162F"/>
    <w:rsid w:val="00CF0B40"/>
    <w:rsid w:val="00D4540B"/>
    <w:rsid w:val="00DE66C8"/>
    <w:rsid w:val="00E47E02"/>
    <w:rsid w:val="00E543A2"/>
    <w:rsid w:val="00E55B5C"/>
    <w:rsid w:val="00E74593"/>
    <w:rsid w:val="00EB4181"/>
    <w:rsid w:val="00EE4BD6"/>
    <w:rsid w:val="00EF43D8"/>
    <w:rsid w:val="00F072DF"/>
    <w:rsid w:val="00F565FB"/>
    <w:rsid w:val="00F769A7"/>
    <w:rsid w:val="00F85B8B"/>
    <w:rsid w:val="00FA4D60"/>
    <w:rsid w:val="00FD3994"/>
    <w:rsid w:val="00FD5B9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1897A"/>
  <w15:chartTrackingRefBased/>
  <w15:docId w15:val="{5F58A211-D520-49EE-B370-93D874F6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62F71"/>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962F71"/>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62F71"/>
  </w:style>
  <w:style w:type="paragraph" w:styleId="Sidfot">
    <w:name w:val="footer"/>
    <w:basedOn w:val="Normal"/>
    <w:link w:val="SidfotChar"/>
    <w:uiPriority w:val="99"/>
    <w:unhideWhenUsed/>
    <w:rsid w:val="00962F71"/>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62F71"/>
  </w:style>
  <w:style w:type="paragraph" w:styleId="Liststycke">
    <w:name w:val="List Paragraph"/>
    <w:basedOn w:val="Normal"/>
    <w:uiPriority w:val="34"/>
    <w:qFormat/>
    <w:rsid w:val="00962F71"/>
    <w:pPr>
      <w:spacing w:after="0" w:line="240" w:lineRule="auto"/>
      <w:ind w:left="720"/>
    </w:pPr>
    <w:rPr>
      <w:rFonts w:ascii="Calibri" w:hAnsi="Calibri" w:cs="Calibri"/>
    </w:rPr>
  </w:style>
  <w:style w:type="character" w:styleId="Hyperlnk">
    <w:name w:val="Hyperlink"/>
    <w:basedOn w:val="Standardstycketeckensnitt"/>
    <w:uiPriority w:val="99"/>
    <w:semiHidden/>
    <w:unhideWhenUsed/>
    <w:rsid w:val="003F3F77"/>
    <w:rPr>
      <w:color w:val="0563C1"/>
      <w:u w:val="single"/>
    </w:rPr>
  </w:style>
  <w:style w:type="paragraph" w:styleId="Ballongtext">
    <w:name w:val="Balloon Text"/>
    <w:basedOn w:val="Normal"/>
    <w:link w:val="BallongtextChar"/>
    <w:uiPriority w:val="99"/>
    <w:semiHidden/>
    <w:unhideWhenUsed/>
    <w:rsid w:val="005E1C3C"/>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E1C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00366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rik.nilsson@sverigesradio.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yrbodal.se/kurs/bedomning-och-utredning-av-lex-sara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yrbodal.se/kurs/handlagnng-och-dokumentation-inom-socialtjanste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3912A-C718-42CD-B10E-71645209C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1577</Words>
  <Characters>8363</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Bredberg</dc:creator>
  <cp:keywords/>
  <dc:description/>
  <cp:lastModifiedBy>Elisabeth Bredberg</cp:lastModifiedBy>
  <cp:revision>9</cp:revision>
  <cp:lastPrinted>2020-01-27T08:56:00Z</cp:lastPrinted>
  <dcterms:created xsi:type="dcterms:W3CDTF">2020-01-24T07:15:00Z</dcterms:created>
  <dcterms:modified xsi:type="dcterms:W3CDTF">2020-01-27T09:08:00Z</dcterms:modified>
</cp:coreProperties>
</file>