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3D" w:rsidRPr="00546A3D" w:rsidRDefault="00546A3D" w:rsidP="00546A3D">
      <w:pPr>
        <w:rPr>
          <w:rFonts w:ascii="Calibri" w:eastAsia="Calibri" w:hAnsi="Calibri" w:cs="Times New Roman"/>
          <w:b/>
          <w:sz w:val="32"/>
          <w:szCs w:val="32"/>
        </w:rPr>
      </w:pPr>
      <w:r w:rsidRPr="00546A3D">
        <w:rPr>
          <w:rFonts w:ascii="Calibri" w:eastAsia="Calibri" w:hAnsi="Calibri" w:cs="Times New Roman"/>
          <w:noProof/>
          <w:lang w:val="en-GB" w:eastAsia="en-GB"/>
        </w:rPr>
        <w:drawing>
          <wp:anchor distT="0" distB="0" distL="114300" distR="114300" simplePos="0" relativeHeight="251659264" behindDoc="0" locked="0" layoutInCell="1" allowOverlap="1" wp14:anchorId="6FE6179B" wp14:editId="69248D7E">
            <wp:simplePos x="0" y="0"/>
            <wp:positionH relativeFrom="leftMargin">
              <wp:posOffset>823595</wp:posOffset>
            </wp:positionH>
            <wp:positionV relativeFrom="topMargin">
              <wp:posOffset>509270</wp:posOffset>
            </wp:positionV>
            <wp:extent cx="1440000" cy="514800"/>
            <wp:effectExtent l="0" t="0" r="825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rbod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514800"/>
                    </a:xfrm>
                    <a:prstGeom prst="rect">
                      <a:avLst/>
                    </a:prstGeom>
                  </pic:spPr>
                </pic:pic>
              </a:graphicData>
            </a:graphic>
          </wp:anchor>
        </w:drawing>
      </w:r>
    </w:p>
    <w:p w:rsidR="00546A3D" w:rsidRPr="00546A3D" w:rsidRDefault="00C523FF" w:rsidP="00546A3D">
      <w:pPr>
        <w:rPr>
          <w:rFonts w:ascii="Calibri" w:eastAsia="Calibri" w:hAnsi="Calibri" w:cs="Times New Roman"/>
          <w:b/>
          <w:sz w:val="32"/>
          <w:szCs w:val="32"/>
        </w:rPr>
      </w:pPr>
      <w:r>
        <w:rPr>
          <w:rFonts w:ascii="Calibri" w:eastAsia="Calibri" w:hAnsi="Calibri" w:cs="Times New Roman"/>
          <w:b/>
          <w:sz w:val="34"/>
          <w:szCs w:val="32"/>
        </w:rPr>
        <w:t xml:space="preserve">Minnesanteckningar </w:t>
      </w:r>
      <w:r w:rsidR="00546A3D" w:rsidRPr="00546A3D">
        <w:rPr>
          <w:rFonts w:ascii="Calibri" w:eastAsia="Calibri" w:hAnsi="Calibri" w:cs="Times New Roman"/>
          <w:b/>
          <w:sz w:val="34"/>
          <w:szCs w:val="32"/>
        </w:rPr>
        <w:t>(Kunskaps)</w:t>
      </w:r>
      <w:r w:rsidR="00422106">
        <w:rPr>
          <w:rFonts w:ascii="Calibri" w:eastAsia="Calibri" w:hAnsi="Calibri" w:cs="Times New Roman"/>
          <w:b/>
          <w:sz w:val="34"/>
          <w:szCs w:val="32"/>
        </w:rPr>
        <w:t xml:space="preserve"> </w:t>
      </w:r>
      <w:r w:rsidR="00546A3D" w:rsidRPr="00546A3D">
        <w:rPr>
          <w:rFonts w:ascii="Calibri" w:eastAsia="Calibri" w:hAnsi="Calibri" w:cs="Times New Roman"/>
          <w:b/>
          <w:sz w:val="34"/>
          <w:szCs w:val="32"/>
        </w:rPr>
        <w:t>Nätverk</w:t>
      </w:r>
      <w:r w:rsidR="00546A3D" w:rsidRPr="00546A3D">
        <w:rPr>
          <w:rFonts w:ascii="Calibri" w:eastAsia="Calibri" w:hAnsi="Calibri" w:cs="Times New Roman"/>
          <w:b/>
          <w:sz w:val="32"/>
          <w:szCs w:val="32"/>
        </w:rPr>
        <w:t xml:space="preserve"> </w:t>
      </w:r>
      <w:r>
        <w:rPr>
          <w:rFonts w:ascii="Calibri" w:eastAsia="Calibri" w:hAnsi="Calibri" w:cs="Times New Roman"/>
          <w:b/>
          <w:sz w:val="32"/>
          <w:szCs w:val="32"/>
        </w:rPr>
        <w:t>BBIC 20190301</w:t>
      </w:r>
    </w:p>
    <w:p w:rsidR="00C523FF" w:rsidRDefault="00546A3D" w:rsidP="00546A3D">
      <w:pPr>
        <w:rPr>
          <w:rFonts w:ascii="Calibri" w:eastAsia="Calibri" w:hAnsi="Calibri" w:cs="Times New Roman"/>
          <w:b/>
          <w:sz w:val="20"/>
          <w:szCs w:val="20"/>
        </w:rPr>
      </w:pPr>
      <w:r w:rsidRPr="00546A3D">
        <w:rPr>
          <w:rFonts w:ascii="Calibri" w:eastAsia="Calibri" w:hAnsi="Calibri" w:cs="Times New Roman"/>
          <w:b/>
          <w:sz w:val="20"/>
          <w:szCs w:val="20"/>
        </w:rPr>
        <w:t>Deltaga</w:t>
      </w:r>
      <w:r w:rsidR="00C523FF">
        <w:rPr>
          <w:rFonts w:ascii="Calibri" w:eastAsia="Calibri" w:hAnsi="Calibri" w:cs="Times New Roman"/>
          <w:b/>
          <w:sz w:val="20"/>
          <w:szCs w:val="20"/>
        </w:rPr>
        <w:t>nde kommuner: Mellerud, Vänersborg, Trollhättan, Uddevalla, Tanum</w:t>
      </w:r>
      <w:r w:rsidR="007779E9">
        <w:rPr>
          <w:rFonts w:ascii="Calibri" w:eastAsia="Calibri" w:hAnsi="Calibri" w:cs="Times New Roman"/>
          <w:b/>
          <w:sz w:val="20"/>
          <w:szCs w:val="20"/>
        </w:rPr>
        <w:t>,</w:t>
      </w:r>
      <w:r w:rsidR="002016B5">
        <w:rPr>
          <w:rFonts w:ascii="Calibri" w:eastAsia="Calibri" w:hAnsi="Calibri" w:cs="Times New Roman"/>
          <w:b/>
          <w:sz w:val="20"/>
          <w:szCs w:val="20"/>
        </w:rPr>
        <w:t xml:space="preserve"> </w:t>
      </w:r>
      <w:r w:rsidR="007779E9">
        <w:rPr>
          <w:rFonts w:ascii="Calibri" w:eastAsia="Calibri" w:hAnsi="Calibri" w:cs="Times New Roman"/>
          <w:b/>
          <w:sz w:val="20"/>
          <w:szCs w:val="20"/>
        </w:rPr>
        <w:t>Beng</w:t>
      </w:r>
      <w:r w:rsidR="00C523FF">
        <w:rPr>
          <w:rFonts w:ascii="Calibri" w:eastAsia="Calibri" w:hAnsi="Calibri" w:cs="Times New Roman"/>
          <w:b/>
          <w:sz w:val="20"/>
          <w:szCs w:val="20"/>
        </w:rPr>
        <w:t>tsfors</w:t>
      </w:r>
      <w:r w:rsidR="002016B5">
        <w:rPr>
          <w:rFonts w:ascii="Calibri" w:eastAsia="Calibri" w:hAnsi="Calibri" w:cs="Times New Roman"/>
          <w:b/>
          <w:sz w:val="20"/>
          <w:szCs w:val="20"/>
        </w:rPr>
        <w:t xml:space="preserve"> </w:t>
      </w:r>
      <w:r w:rsidR="00C523FF">
        <w:rPr>
          <w:rFonts w:ascii="Calibri" w:eastAsia="Calibri" w:hAnsi="Calibri" w:cs="Times New Roman"/>
          <w:b/>
          <w:sz w:val="20"/>
          <w:szCs w:val="20"/>
        </w:rPr>
        <w:t xml:space="preserve">och </w:t>
      </w:r>
      <w:proofErr w:type="spellStart"/>
      <w:r w:rsidR="00C523FF">
        <w:rPr>
          <w:rFonts w:ascii="Calibri" w:eastAsia="Calibri" w:hAnsi="Calibri" w:cs="Times New Roman"/>
          <w:b/>
          <w:sz w:val="20"/>
          <w:szCs w:val="20"/>
        </w:rPr>
        <w:t>repr</w:t>
      </w:r>
      <w:proofErr w:type="spellEnd"/>
      <w:r w:rsidR="00C523FF">
        <w:rPr>
          <w:rFonts w:ascii="Calibri" w:eastAsia="Calibri" w:hAnsi="Calibri" w:cs="Times New Roman"/>
          <w:b/>
          <w:sz w:val="20"/>
          <w:szCs w:val="20"/>
        </w:rPr>
        <w:t xml:space="preserve"> Fyrbodals kommunalförbund.</w:t>
      </w:r>
    </w:p>
    <w:p w:rsidR="00546A3D" w:rsidRPr="00546A3D" w:rsidRDefault="00546A3D" w:rsidP="00546A3D">
      <w:pPr>
        <w:spacing w:after="0"/>
        <w:rPr>
          <w:rFonts w:ascii="Calibri" w:eastAsia="Calibri" w:hAnsi="Calibri" w:cs="Times New Roman"/>
          <w:sz w:val="24"/>
          <w:szCs w:val="24"/>
        </w:rPr>
      </w:pPr>
    </w:p>
    <w:p w:rsidR="00C523FF" w:rsidRDefault="00C523FF" w:rsidP="00546A3D">
      <w:pPr>
        <w:spacing w:after="0"/>
        <w:contextualSpacing/>
        <w:rPr>
          <w:rFonts w:ascii="Calibri" w:eastAsia="Calibri" w:hAnsi="Calibri" w:cs="Times New Roman"/>
          <w:b/>
          <w:sz w:val="24"/>
          <w:szCs w:val="24"/>
        </w:rPr>
      </w:pPr>
      <w:r>
        <w:rPr>
          <w:rFonts w:ascii="Calibri" w:eastAsia="Calibri" w:hAnsi="Calibri" w:cs="Times New Roman"/>
          <w:b/>
          <w:sz w:val="24"/>
          <w:szCs w:val="24"/>
        </w:rPr>
        <w:t>GENOMFÖRANDEPLAN BBIC</w:t>
      </w:r>
    </w:p>
    <w:p w:rsidR="00C523FF" w:rsidRDefault="00C523FF" w:rsidP="00546A3D">
      <w:pPr>
        <w:spacing w:after="0"/>
        <w:contextualSpacing/>
        <w:rPr>
          <w:rFonts w:ascii="Calibri" w:eastAsia="Calibri" w:hAnsi="Calibri" w:cs="Times New Roman"/>
          <w:b/>
          <w:sz w:val="24"/>
          <w:szCs w:val="24"/>
        </w:rPr>
      </w:pPr>
    </w:p>
    <w:p w:rsidR="00C523FF" w:rsidRPr="006558ED" w:rsidRDefault="00C523FF" w:rsidP="00546A3D">
      <w:pPr>
        <w:spacing w:after="0"/>
        <w:contextualSpacing/>
        <w:rPr>
          <w:rFonts w:ascii="Calibri" w:eastAsia="Calibri" w:hAnsi="Calibri" w:cs="Times New Roman"/>
          <w:sz w:val="24"/>
          <w:szCs w:val="24"/>
        </w:rPr>
      </w:pPr>
      <w:r w:rsidRPr="006558ED">
        <w:rPr>
          <w:rFonts w:ascii="Calibri" w:eastAsia="Calibri" w:hAnsi="Calibri" w:cs="Times New Roman"/>
          <w:sz w:val="24"/>
          <w:szCs w:val="24"/>
        </w:rPr>
        <w:t xml:space="preserve">Sanna och Rosita (Mellerud) startar </w:t>
      </w:r>
      <w:r w:rsidRPr="0006715A">
        <w:rPr>
          <w:rFonts w:ascii="Calibri" w:eastAsia="Calibri" w:hAnsi="Calibri" w:cs="Times New Roman"/>
          <w:b/>
          <w:sz w:val="24"/>
          <w:szCs w:val="24"/>
        </w:rPr>
        <w:t>arbetspass genomförandeplan</w:t>
      </w:r>
      <w:r w:rsidRPr="006558ED">
        <w:rPr>
          <w:rFonts w:ascii="Calibri" w:eastAsia="Calibri" w:hAnsi="Calibri" w:cs="Times New Roman"/>
          <w:sz w:val="24"/>
          <w:szCs w:val="24"/>
        </w:rPr>
        <w:t xml:space="preserve"> med genomgång av</w:t>
      </w:r>
      <w:r w:rsidR="002016B5" w:rsidRPr="006558ED">
        <w:rPr>
          <w:rFonts w:ascii="Calibri" w:eastAsia="Calibri" w:hAnsi="Calibri" w:cs="Times New Roman"/>
          <w:sz w:val="24"/>
          <w:szCs w:val="24"/>
        </w:rPr>
        <w:t xml:space="preserve"> </w:t>
      </w:r>
    </w:p>
    <w:p w:rsidR="002A4166" w:rsidRDefault="006558ED" w:rsidP="00546A3D">
      <w:pPr>
        <w:spacing w:after="0"/>
        <w:contextualSpacing/>
        <w:rPr>
          <w:rFonts w:ascii="Calibri" w:eastAsia="Calibri" w:hAnsi="Calibri" w:cs="Times New Roman"/>
          <w:sz w:val="24"/>
          <w:szCs w:val="24"/>
        </w:rPr>
      </w:pPr>
      <w:r w:rsidRPr="006558ED">
        <w:rPr>
          <w:rFonts w:ascii="Calibri" w:eastAsia="Calibri" w:hAnsi="Calibri" w:cs="Times New Roman"/>
          <w:sz w:val="24"/>
          <w:szCs w:val="24"/>
        </w:rPr>
        <w:t xml:space="preserve">dokumentations- och innehållskrav genomförandeplaner. </w:t>
      </w:r>
      <w:r w:rsidR="002A4166">
        <w:rPr>
          <w:rFonts w:ascii="Calibri" w:eastAsia="Calibri" w:hAnsi="Calibri" w:cs="Times New Roman"/>
          <w:sz w:val="24"/>
          <w:szCs w:val="24"/>
        </w:rPr>
        <w:t>Gruppen diskuterar</w:t>
      </w:r>
      <w:r w:rsidR="00F67145">
        <w:rPr>
          <w:rFonts w:ascii="Calibri" w:eastAsia="Calibri" w:hAnsi="Calibri" w:cs="Times New Roman"/>
          <w:sz w:val="24"/>
          <w:szCs w:val="24"/>
        </w:rPr>
        <w:t>;</w:t>
      </w:r>
    </w:p>
    <w:p w:rsidR="002A4166" w:rsidRPr="00F67145" w:rsidRDefault="0086618E" w:rsidP="00FB1277">
      <w:pPr>
        <w:pStyle w:val="Liststycke"/>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D</w:t>
      </w:r>
      <w:r w:rsidR="002A4166" w:rsidRPr="00F67145">
        <w:rPr>
          <w:rFonts w:ascii="Calibri" w:eastAsia="Calibri" w:hAnsi="Calibri" w:cs="Times New Roman"/>
          <w:sz w:val="24"/>
          <w:szCs w:val="24"/>
        </w:rPr>
        <w:t>et är många dokument att hålla reda på med både vårdplan</w:t>
      </w:r>
      <w:r w:rsidR="000F1A9F" w:rsidRPr="00F67145">
        <w:rPr>
          <w:rFonts w:ascii="Calibri" w:eastAsia="Calibri" w:hAnsi="Calibri" w:cs="Times New Roman"/>
          <w:sz w:val="24"/>
          <w:szCs w:val="24"/>
        </w:rPr>
        <w:t xml:space="preserve">, </w:t>
      </w:r>
      <w:r w:rsidR="002A4166" w:rsidRPr="00F67145">
        <w:rPr>
          <w:rFonts w:ascii="Calibri" w:eastAsia="Calibri" w:hAnsi="Calibri" w:cs="Times New Roman"/>
          <w:sz w:val="24"/>
          <w:szCs w:val="24"/>
        </w:rPr>
        <w:t>genomförandeplan</w:t>
      </w:r>
      <w:r w:rsidR="000F1A9F" w:rsidRPr="00F67145">
        <w:rPr>
          <w:rFonts w:ascii="Calibri" w:eastAsia="Calibri" w:hAnsi="Calibri" w:cs="Times New Roman"/>
          <w:sz w:val="24"/>
          <w:szCs w:val="24"/>
        </w:rPr>
        <w:t xml:space="preserve"> och uppdrag familjehem.</w:t>
      </w:r>
      <w:r w:rsidR="002A4166" w:rsidRPr="00F67145">
        <w:rPr>
          <w:rFonts w:ascii="Calibri" w:eastAsia="Calibri" w:hAnsi="Calibri" w:cs="Times New Roman"/>
          <w:sz w:val="24"/>
          <w:szCs w:val="24"/>
        </w:rPr>
        <w:t xml:space="preserve"> </w:t>
      </w:r>
    </w:p>
    <w:p w:rsidR="000F1A9F" w:rsidRPr="00F67145" w:rsidRDefault="000F1A9F" w:rsidP="00FB1277">
      <w:pPr>
        <w:pStyle w:val="Liststycke"/>
        <w:numPr>
          <w:ilvl w:val="0"/>
          <w:numId w:val="3"/>
        </w:numPr>
        <w:spacing w:after="0" w:line="240" w:lineRule="auto"/>
        <w:rPr>
          <w:rFonts w:ascii="Calibri" w:eastAsia="Calibri" w:hAnsi="Calibri" w:cs="Times New Roman"/>
          <w:sz w:val="24"/>
          <w:szCs w:val="24"/>
        </w:rPr>
      </w:pPr>
      <w:r w:rsidRPr="00F67145">
        <w:rPr>
          <w:rFonts w:ascii="Calibri" w:eastAsia="Calibri" w:hAnsi="Calibri" w:cs="Times New Roman"/>
          <w:sz w:val="24"/>
          <w:szCs w:val="24"/>
        </w:rPr>
        <w:t>Några kommuner använder sig av SMARTA mål.</w:t>
      </w:r>
    </w:p>
    <w:p w:rsidR="002A4166" w:rsidRPr="00F67145" w:rsidRDefault="000F1A9F" w:rsidP="00FB1277">
      <w:pPr>
        <w:pStyle w:val="Liststycke"/>
        <w:numPr>
          <w:ilvl w:val="0"/>
          <w:numId w:val="3"/>
        </w:numPr>
        <w:spacing w:after="0" w:line="240" w:lineRule="auto"/>
        <w:rPr>
          <w:rFonts w:ascii="Calibri" w:eastAsia="Calibri" w:hAnsi="Calibri" w:cs="Times New Roman"/>
          <w:sz w:val="24"/>
          <w:szCs w:val="24"/>
        </w:rPr>
      </w:pPr>
      <w:r w:rsidRPr="00F67145">
        <w:rPr>
          <w:rFonts w:ascii="Calibri" w:eastAsia="Calibri" w:hAnsi="Calibri" w:cs="Times New Roman"/>
          <w:sz w:val="24"/>
          <w:szCs w:val="24"/>
        </w:rPr>
        <w:t>V</w:t>
      </w:r>
      <w:r w:rsidR="002A4166" w:rsidRPr="00F67145">
        <w:rPr>
          <w:rFonts w:ascii="Calibri" w:eastAsia="Calibri" w:hAnsi="Calibri" w:cs="Times New Roman"/>
          <w:sz w:val="24"/>
          <w:szCs w:val="24"/>
        </w:rPr>
        <w:t>iktigt att lyfta in föräldrars och barns ord i genomförandeplanen så den känns levande för dem.</w:t>
      </w:r>
    </w:p>
    <w:p w:rsidR="000F1A9F" w:rsidRPr="00F67145" w:rsidRDefault="000F1A9F" w:rsidP="00FB1277">
      <w:pPr>
        <w:pStyle w:val="Liststycke"/>
        <w:numPr>
          <w:ilvl w:val="0"/>
          <w:numId w:val="3"/>
        </w:numPr>
        <w:spacing w:after="0" w:line="240" w:lineRule="auto"/>
        <w:rPr>
          <w:rFonts w:ascii="Calibri" w:eastAsia="Calibri" w:hAnsi="Calibri" w:cs="Times New Roman"/>
          <w:sz w:val="24"/>
          <w:szCs w:val="24"/>
        </w:rPr>
      </w:pPr>
      <w:r w:rsidRPr="00F67145">
        <w:rPr>
          <w:rFonts w:ascii="Calibri" w:eastAsia="Calibri" w:hAnsi="Calibri" w:cs="Times New Roman"/>
          <w:sz w:val="24"/>
          <w:szCs w:val="24"/>
        </w:rPr>
        <w:t>Hur arbetar vi egentligen med att ge familjehemmen möjlighet att tycka till och påverka</w:t>
      </w:r>
      <w:r w:rsidR="00FB1277">
        <w:rPr>
          <w:rFonts w:ascii="Calibri" w:eastAsia="Calibri" w:hAnsi="Calibri" w:cs="Times New Roman"/>
          <w:sz w:val="24"/>
          <w:szCs w:val="24"/>
        </w:rPr>
        <w:t xml:space="preserve"> </w:t>
      </w:r>
      <w:r w:rsidRPr="00F67145">
        <w:rPr>
          <w:rFonts w:ascii="Calibri" w:eastAsia="Calibri" w:hAnsi="Calibri" w:cs="Times New Roman"/>
          <w:sz w:val="24"/>
          <w:szCs w:val="24"/>
        </w:rPr>
        <w:t xml:space="preserve">genomförandeplanen? </w:t>
      </w:r>
      <w:r w:rsidR="00FB1277">
        <w:rPr>
          <w:rFonts w:ascii="Calibri" w:eastAsia="Calibri" w:hAnsi="Calibri" w:cs="Times New Roman"/>
          <w:sz w:val="24"/>
          <w:szCs w:val="24"/>
        </w:rPr>
        <w:t>Kan genomförandeplanen också vara uppdrag?</w:t>
      </w:r>
    </w:p>
    <w:p w:rsidR="00F67145" w:rsidRPr="00F67145" w:rsidRDefault="00F67145" w:rsidP="00FB1277">
      <w:pPr>
        <w:pStyle w:val="Liststycke"/>
        <w:numPr>
          <w:ilvl w:val="0"/>
          <w:numId w:val="3"/>
        </w:numPr>
        <w:spacing w:after="0" w:line="240" w:lineRule="auto"/>
        <w:rPr>
          <w:rFonts w:ascii="Calibri" w:eastAsia="Calibri" w:hAnsi="Calibri" w:cs="Times New Roman"/>
          <w:sz w:val="24"/>
          <w:szCs w:val="24"/>
        </w:rPr>
      </w:pPr>
      <w:r w:rsidRPr="00F67145">
        <w:rPr>
          <w:rFonts w:ascii="Calibri" w:eastAsia="Calibri" w:hAnsi="Calibri" w:cs="Times New Roman"/>
          <w:sz w:val="24"/>
          <w:szCs w:val="24"/>
        </w:rPr>
        <w:t>Skillnad i genomförandeplaner mellan olika placeringsformer. Vid SiS-placeringar bryts vårdplanen ner mer– ibland till veckoplanering.</w:t>
      </w:r>
    </w:p>
    <w:p w:rsidR="00F67145" w:rsidRPr="00F67145" w:rsidRDefault="00F67145" w:rsidP="00FB1277">
      <w:pPr>
        <w:pStyle w:val="Liststycke"/>
        <w:numPr>
          <w:ilvl w:val="0"/>
          <w:numId w:val="3"/>
        </w:numPr>
        <w:spacing w:after="0" w:line="240" w:lineRule="auto"/>
        <w:rPr>
          <w:rFonts w:ascii="Calibri" w:eastAsia="Calibri" w:hAnsi="Calibri" w:cs="Times New Roman"/>
          <w:sz w:val="24"/>
          <w:szCs w:val="24"/>
        </w:rPr>
      </w:pPr>
      <w:r w:rsidRPr="00F67145">
        <w:rPr>
          <w:rFonts w:ascii="Calibri" w:eastAsia="Calibri" w:hAnsi="Calibri" w:cs="Times New Roman"/>
          <w:sz w:val="24"/>
          <w:szCs w:val="24"/>
        </w:rPr>
        <w:t>Rosita (Mellerud) visar hur hon följer upp mål genom ett ”pilsystem” som visar hur det gått; Pil för upp, ned och kvar på samma nivå.</w:t>
      </w:r>
    </w:p>
    <w:p w:rsidR="002A4166" w:rsidRDefault="002A4166" w:rsidP="00FB1277">
      <w:pPr>
        <w:spacing w:after="0" w:line="240" w:lineRule="auto"/>
        <w:contextualSpacing/>
        <w:rPr>
          <w:rFonts w:ascii="Calibri" w:eastAsia="Calibri" w:hAnsi="Calibri" w:cs="Times New Roman"/>
          <w:sz w:val="24"/>
          <w:szCs w:val="24"/>
        </w:rPr>
      </w:pPr>
    </w:p>
    <w:p w:rsidR="006558ED" w:rsidRDefault="006558ED" w:rsidP="00546A3D">
      <w:pPr>
        <w:spacing w:after="0"/>
        <w:contextualSpacing/>
        <w:rPr>
          <w:rFonts w:ascii="Calibri" w:eastAsia="Calibri" w:hAnsi="Calibri" w:cs="Times New Roman"/>
          <w:sz w:val="24"/>
          <w:szCs w:val="24"/>
        </w:rPr>
      </w:pPr>
      <w:r w:rsidRPr="0006715A">
        <w:rPr>
          <w:rFonts w:ascii="Calibri" w:eastAsia="Calibri" w:hAnsi="Calibri" w:cs="Times New Roman"/>
          <w:b/>
          <w:sz w:val="24"/>
          <w:szCs w:val="24"/>
        </w:rPr>
        <w:t>Deltagarna arbetar gruppvis med de genomförandeplaner</w:t>
      </w:r>
      <w:r w:rsidRPr="006558ED">
        <w:rPr>
          <w:rFonts w:ascii="Calibri" w:eastAsia="Calibri" w:hAnsi="Calibri" w:cs="Times New Roman"/>
          <w:sz w:val="24"/>
          <w:szCs w:val="24"/>
        </w:rPr>
        <w:t xml:space="preserve"> som </w:t>
      </w:r>
      <w:r w:rsidR="007779E9">
        <w:rPr>
          <w:rFonts w:ascii="Calibri" w:eastAsia="Calibri" w:hAnsi="Calibri" w:cs="Times New Roman"/>
          <w:sz w:val="24"/>
          <w:szCs w:val="24"/>
        </w:rPr>
        <w:t xml:space="preserve">de tagit med. </w:t>
      </w:r>
      <w:r w:rsidR="0006715A">
        <w:rPr>
          <w:rFonts w:ascii="Calibri" w:eastAsia="Calibri" w:hAnsi="Calibri" w:cs="Times New Roman"/>
          <w:sz w:val="24"/>
          <w:szCs w:val="24"/>
        </w:rPr>
        <w:t>Innehåller genomförandeplanen det den ska och bör innehålla? Omfattar genomförandeplanen även uppdrag?</w:t>
      </w:r>
      <w:r w:rsidR="00F67145">
        <w:rPr>
          <w:rFonts w:ascii="Calibri" w:eastAsia="Calibri" w:hAnsi="Calibri" w:cs="Times New Roman"/>
          <w:sz w:val="24"/>
          <w:szCs w:val="24"/>
        </w:rPr>
        <w:t xml:space="preserve"> </w:t>
      </w:r>
      <w:r w:rsidR="0006715A">
        <w:rPr>
          <w:rFonts w:ascii="Calibri" w:eastAsia="Calibri" w:hAnsi="Calibri" w:cs="Times New Roman"/>
          <w:sz w:val="24"/>
          <w:szCs w:val="24"/>
        </w:rPr>
        <w:t>Vid genomgång av grupparbetet framförs;</w:t>
      </w:r>
    </w:p>
    <w:p w:rsidR="0006715A" w:rsidRPr="00EF34BC" w:rsidRDefault="0006715A" w:rsidP="00EF34BC">
      <w:pPr>
        <w:pStyle w:val="Liststycke"/>
        <w:numPr>
          <w:ilvl w:val="0"/>
          <w:numId w:val="4"/>
        </w:numPr>
        <w:spacing w:after="0"/>
        <w:rPr>
          <w:rFonts w:ascii="Calibri" w:eastAsia="Calibri" w:hAnsi="Calibri" w:cs="Times New Roman"/>
          <w:sz w:val="24"/>
          <w:szCs w:val="24"/>
        </w:rPr>
      </w:pPr>
      <w:r w:rsidRPr="00EF34BC">
        <w:rPr>
          <w:rFonts w:ascii="Calibri" w:eastAsia="Calibri" w:hAnsi="Calibri" w:cs="Times New Roman"/>
          <w:sz w:val="24"/>
          <w:szCs w:val="24"/>
        </w:rPr>
        <w:t>Vi kan alltid utveckla hur vi skriver genomförandeplanerna.</w:t>
      </w:r>
      <w:r w:rsidR="00EF34BC" w:rsidRPr="00EF34BC">
        <w:rPr>
          <w:rFonts w:ascii="Calibri" w:eastAsia="Calibri" w:hAnsi="Calibri" w:cs="Times New Roman"/>
          <w:sz w:val="24"/>
          <w:szCs w:val="24"/>
        </w:rPr>
        <w:t xml:space="preserve"> </w:t>
      </w:r>
      <w:r w:rsidRPr="00EF34BC">
        <w:rPr>
          <w:rFonts w:ascii="Calibri" w:eastAsia="Calibri" w:hAnsi="Calibri" w:cs="Times New Roman"/>
          <w:sz w:val="24"/>
          <w:szCs w:val="24"/>
        </w:rPr>
        <w:t>Ordvalet är viktigt. Även om det är klart för mig vad jag menar, hur k</w:t>
      </w:r>
      <w:r w:rsidR="00EF34BC" w:rsidRPr="00EF34BC">
        <w:rPr>
          <w:rFonts w:ascii="Calibri" w:eastAsia="Calibri" w:hAnsi="Calibri" w:cs="Times New Roman"/>
          <w:sz w:val="24"/>
          <w:szCs w:val="24"/>
        </w:rPr>
        <w:t>l</w:t>
      </w:r>
      <w:r w:rsidRPr="00EF34BC">
        <w:rPr>
          <w:rFonts w:ascii="Calibri" w:eastAsia="Calibri" w:hAnsi="Calibri" w:cs="Times New Roman"/>
          <w:sz w:val="24"/>
          <w:szCs w:val="24"/>
        </w:rPr>
        <w:t xml:space="preserve">art är </w:t>
      </w:r>
      <w:r w:rsidR="00EF34BC" w:rsidRPr="00EF34BC">
        <w:rPr>
          <w:rFonts w:ascii="Calibri" w:eastAsia="Calibri" w:hAnsi="Calibri" w:cs="Times New Roman"/>
          <w:sz w:val="24"/>
          <w:szCs w:val="24"/>
        </w:rPr>
        <w:t>d</w:t>
      </w:r>
      <w:r w:rsidRPr="00EF34BC">
        <w:rPr>
          <w:rFonts w:ascii="Calibri" w:eastAsia="Calibri" w:hAnsi="Calibri" w:cs="Times New Roman"/>
          <w:sz w:val="24"/>
          <w:szCs w:val="24"/>
        </w:rPr>
        <w:t>et för den det gäller</w:t>
      </w:r>
      <w:r w:rsidR="00EF34BC" w:rsidRPr="00EF34BC">
        <w:rPr>
          <w:rFonts w:ascii="Calibri" w:eastAsia="Calibri" w:hAnsi="Calibri" w:cs="Times New Roman"/>
          <w:sz w:val="24"/>
          <w:szCs w:val="24"/>
        </w:rPr>
        <w:t>,</w:t>
      </w:r>
      <w:r w:rsidRPr="00EF34BC">
        <w:rPr>
          <w:rFonts w:ascii="Calibri" w:eastAsia="Calibri" w:hAnsi="Calibri" w:cs="Times New Roman"/>
          <w:sz w:val="24"/>
          <w:szCs w:val="24"/>
        </w:rPr>
        <w:t xml:space="preserve"> och andra som är berörda? Vem ska göra vad? Hur kan vi mäta. Vad behöver vi fi</w:t>
      </w:r>
      <w:r w:rsidR="00EF34BC" w:rsidRPr="00EF34BC">
        <w:rPr>
          <w:rFonts w:ascii="Calibri" w:eastAsia="Calibri" w:hAnsi="Calibri" w:cs="Times New Roman"/>
          <w:sz w:val="24"/>
          <w:szCs w:val="24"/>
        </w:rPr>
        <w:t>l</w:t>
      </w:r>
      <w:r w:rsidRPr="00EF34BC">
        <w:rPr>
          <w:rFonts w:ascii="Calibri" w:eastAsia="Calibri" w:hAnsi="Calibri" w:cs="Times New Roman"/>
          <w:sz w:val="24"/>
          <w:szCs w:val="24"/>
        </w:rPr>
        <w:t>a på?</w:t>
      </w:r>
    </w:p>
    <w:p w:rsidR="008810C2" w:rsidRPr="00EF34BC" w:rsidRDefault="008810C2" w:rsidP="00EF34BC">
      <w:pPr>
        <w:pStyle w:val="Liststycke"/>
        <w:numPr>
          <w:ilvl w:val="0"/>
          <w:numId w:val="4"/>
        </w:numPr>
        <w:spacing w:after="0"/>
        <w:rPr>
          <w:rFonts w:ascii="Calibri" w:eastAsia="Calibri" w:hAnsi="Calibri" w:cs="Times New Roman"/>
          <w:sz w:val="24"/>
          <w:szCs w:val="24"/>
        </w:rPr>
      </w:pPr>
      <w:r w:rsidRPr="00EF34BC">
        <w:rPr>
          <w:rFonts w:ascii="Calibri" w:eastAsia="Calibri" w:hAnsi="Calibri" w:cs="Times New Roman"/>
          <w:sz w:val="24"/>
          <w:szCs w:val="24"/>
        </w:rPr>
        <w:t>När vi placerar utifrån föräldrarnas behov</w:t>
      </w:r>
      <w:r w:rsidR="007779E9">
        <w:rPr>
          <w:rFonts w:ascii="Calibri" w:eastAsia="Calibri" w:hAnsi="Calibri" w:cs="Times New Roman"/>
          <w:sz w:val="24"/>
          <w:szCs w:val="24"/>
        </w:rPr>
        <w:t>,</w:t>
      </w:r>
      <w:r w:rsidRPr="00EF34BC">
        <w:rPr>
          <w:rFonts w:ascii="Calibri" w:eastAsia="Calibri" w:hAnsi="Calibri" w:cs="Times New Roman"/>
          <w:sz w:val="24"/>
          <w:szCs w:val="24"/>
        </w:rPr>
        <w:t xml:space="preserve"> kanske det inte behöver stå så mycket om vad barnet behöve</w:t>
      </w:r>
      <w:r w:rsidR="007779E9">
        <w:rPr>
          <w:rFonts w:ascii="Calibri" w:eastAsia="Calibri" w:hAnsi="Calibri" w:cs="Times New Roman"/>
          <w:sz w:val="24"/>
          <w:szCs w:val="24"/>
        </w:rPr>
        <w:t xml:space="preserve">r </w:t>
      </w:r>
      <w:proofErr w:type="gramStart"/>
      <w:r w:rsidR="007779E9">
        <w:rPr>
          <w:rFonts w:ascii="Calibri" w:eastAsia="Calibri" w:hAnsi="Calibri" w:cs="Times New Roman"/>
          <w:sz w:val="24"/>
          <w:szCs w:val="24"/>
        </w:rPr>
        <w:t xml:space="preserve">- </w:t>
      </w:r>
      <w:r w:rsidRPr="00EF34BC">
        <w:rPr>
          <w:rFonts w:ascii="Calibri" w:eastAsia="Calibri" w:hAnsi="Calibri" w:cs="Times New Roman"/>
          <w:sz w:val="24"/>
          <w:szCs w:val="24"/>
        </w:rPr>
        <w:t xml:space="preserve"> utöver</w:t>
      </w:r>
      <w:proofErr w:type="gramEnd"/>
      <w:r w:rsidR="00EF34BC" w:rsidRPr="00EF34BC">
        <w:rPr>
          <w:rFonts w:ascii="Calibri" w:eastAsia="Calibri" w:hAnsi="Calibri" w:cs="Times New Roman"/>
          <w:sz w:val="24"/>
          <w:szCs w:val="24"/>
        </w:rPr>
        <w:t xml:space="preserve"> normala omvårdnadsbehov.</w:t>
      </w:r>
    </w:p>
    <w:p w:rsidR="00EF34BC" w:rsidRDefault="00EF34BC" w:rsidP="00EF34BC">
      <w:pPr>
        <w:pStyle w:val="Liststycke"/>
        <w:numPr>
          <w:ilvl w:val="0"/>
          <w:numId w:val="4"/>
        </w:numPr>
        <w:spacing w:after="0"/>
        <w:rPr>
          <w:rFonts w:ascii="Calibri" w:eastAsia="Calibri" w:hAnsi="Calibri" w:cs="Times New Roman"/>
          <w:sz w:val="24"/>
          <w:szCs w:val="24"/>
        </w:rPr>
      </w:pPr>
      <w:r w:rsidRPr="00EF34BC">
        <w:rPr>
          <w:rFonts w:ascii="Calibri" w:eastAsia="Calibri" w:hAnsi="Calibri" w:cs="Times New Roman"/>
          <w:sz w:val="24"/>
          <w:szCs w:val="24"/>
        </w:rPr>
        <w:t>Om målen är mer precisa blir det mer levande.</w:t>
      </w:r>
    </w:p>
    <w:p w:rsidR="000D72C3" w:rsidRPr="00EF34BC" w:rsidRDefault="000D72C3" w:rsidP="00EF34BC">
      <w:pPr>
        <w:pStyle w:val="Liststycke"/>
        <w:numPr>
          <w:ilvl w:val="0"/>
          <w:numId w:val="4"/>
        </w:numPr>
        <w:spacing w:after="0"/>
        <w:rPr>
          <w:rFonts w:ascii="Calibri" w:eastAsia="Calibri" w:hAnsi="Calibri" w:cs="Times New Roman"/>
          <w:sz w:val="24"/>
          <w:szCs w:val="24"/>
        </w:rPr>
      </w:pPr>
      <w:r>
        <w:rPr>
          <w:rFonts w:ascii="Calibri" w:eastAsia="Calibri" w:hAnsi="Calibri" w:cs="Times New Roman"/>
          <w:sz w:val="24"/>
          <w:szCs w:val="24"/>
        </w:rPr>
        <w:t>Viktigt för alla att man vet vad som gäller vid umgänge.</w:t>
      </w:r>
    </w:p>
    <w:p w:rsidR="00EF34BC" w:rsidRDefault="00EF34BC" w:rsidP="00EF34BC">
      <w:pPr>
        <w:pStyle w:val="Liststycke"/>
        <w:numPr>
          <w:ilvl w:val="0"/>
          <w:numId w:val="4"/>
        </w:numPr>
        <w:spacing w:after="0"/>
        <w:rPr>
          <w:rFonts w:ascii="Calibri" w:eastAsia="Calibri" w:hAnsi="Calibri" w:cs="Times New Roman"/>
          <w:sz w:val="24"/>
          <w:szCs w:val="24"/>
        </w:rPr>
      </w:pPr>
      <w:r w:rsidRPr="00EF34BC">
        <w:rPr>
          <w:rFonts w:ascii="Calibri" w:eastAsia="Calibri" w:hAnsi="Calibri" w:cs="Times New Roman"/>
          <w:sz w:val="24"/>
          <w:szCs w:val="24"/>
        </w:rPr>
        <w:t>Vi behöver skriva vad vi menar. Vad innebär det att barnet s</w:t>
      </w:r>
      <w:r w:rsidR="000D72C3">
        <w:rPr>
          <w:rFonts w:ascii="Calibri" w:eastAsia="Calibri" w:hAnsi="Calibri" w:cs="Times New Roman"/>
          <w:sz w:val="24"/>
          <w:szCs w:val="24"/>
        </w:rPr>
        <w:t>k</w:t>
      </w:r>
      <w:r w:rsidRPr="00EF34BC">
        <w:rPr>
          <w:rFonts w:ascii="Calibri" w:eastAsia="Calibri" w:hAnsi="Calibri" w:cs="Times New Roman"/>
          <w:sz w:val="24"/>
          <w:szCs w:val="24"/>
        </w:rPr>
        <w:t>a få en god uppväxt? Föräldrar måste veta vad vi menar med det</w:t>
      </w:r>
      <w:r w:rsidR="007779E9">
        <w:rPr>
          <w:rFonts w:ascii="Calibri" w:eastAsia="Calibri" w:hAnsi="Calibri" w:cs="Times New Roman"/>
          <w:sz w:val="24"/>
          <w:szCs w:val="24"/>
        </w:rPr>
        <w:t>,</w:t>
      </w:r>
      <w:r w:rsidRPr="00EF34BC">
        <w:rPr>
          <w:rFonts w:ascii="Calibri" w:eastAsia="Calibri" w:hAnsi="Calibri" w:cs="Times New Roman"/>
          <w:sz w:val="24"/>
          <w:szCs w:val="24"/>
        </w:rPr>
        <w:t xml:space="preserve"> för att de ska kunna säga ja till planen. Hur ska förälder visa att hen är drogfri? Ska vi mäta med drogtester var tredje månad eller hur visa?</w:t>
      </w:r>
    </w:p>
    <w:p w:rsidR="00C523FF" w:rsidRDefault="00EF34BC" w:rsidP="00B96292">
      <w:pPr>
        <w:pStyle w:val="Liststycke"/>
        <w:numPr>
          <w:ilvl w:val="0"/>
          <w:numId w:val="4"/>
        </w:numPr>
        <w:spacing w:after="0"/>
        <w:rPr>
          <w:rFonts w:ascii="Calibri" w:eastAsia="Calibri" w:hAnsi="Calibri" w:cs="Times New Roman"/>
          <w:sz w:val="24"/>
          <w:szCs w:val="24"/>
        </w:rPr>
      </w:pPr>
      <w:r w:rsidRPr="000D72C3">
        <w:rPr>
          <w:rFonts w:ascii="Calibri" w:eastAsia="Calibri" w:hAnsi="Calibri" w:cs="Times New Roman"/>
          <w:sz w:val="24"/>
          <w:szCs w:val="24"/>
        </w:rPr>
        <w:t>Svårt att sätta upp vad föräldrarna ska</w:t>
      </w:r>
      <w:r w:rsidR="000D72C3" w:rsidRPr="000D72C3">
        <w:rPr>
          <w:rFonts w:ascii="Calibri" w:eastAsia="Calibri" w:hAnsi="Calibri" w:cs="Times New Roman"/>
          <w:sz w:val="24"/>
          <w:szCs w:val="24"/>
        </w:rPr>
        <w:t xml:space="preserve"> </w:t>
      </w:r>
      <w:r w:rsidRPr="000D72C3">
        <w:rPr>
          <w:rFonts w:ascii="Calibri" w:eastAsia="Calibri" w:hAnsi="Calibri" w:cs="Times New Roman"/>
          <w:sz w:val="24"/>
          <w:szCs w:val="24"/>
        </w:rPr>
        <w:t>förändra</w:t>
      </w:r>
      <w:r w:rsidR="000D72C3" w:rsidRPr="000D72C3">
        <w:rPr>
          <w:rFonts w:ascii="Calibri" w:eastAsia="Calibri" w:hAnsi="Calibri" w:cs="Times New Roman"/>
          <w:sz w:val="24"/>
          <w:szCs w:val="24"/>
        </w:rPr>
        <w:t xml:space="preserve"> och svårt att se hur förändringen </w:t>
      </w:r>
      <w:r w:rsidR="000D72C3">
        <w:rPr>
          <w:rFonts w:ascii="Calibri" w:eastAsia="Calibri" w:hAnsi="Calibri" w:cs="Times New Roman"/>
          <w:sz w:val="24"/>
          <w:szCs w:val="24"/>
        </w:rPr>
        <w:t xml:space="preserve">är genomförd. </w:t>
      </w:r>
    </w:p>
    <w:p w:rsidR="000D72C3" w:rsidRDefault="000D72C3" w:rsidP="00B96292">
      <w:pPr>
        <w:pStyle w:val="Liststycke"/>
        <w:numPr>
          <w:ilvl w:val="0"/>
          <w:numId w:val="4"/>
        </w:numPr>
        <w:spacing w:after="0"/>
        <w:rPr>
          <w:rFonts w:ascii="Calibri" w:eastAsia="Calibri" w:hAnsi="Calibri" w:cs="Times New Roman"/>
          <w:sz w:val="24"/>
          <w:szCs w:val="24"/>
        </w:rPr>
      </w:pPr>
      <w:r>
        <w:rPr>
          <w:rFonts w:ascii="Calibri" w:eastAsia="Calibri" w:hAnsi="Calibri" w:cs="Times New Roman"/>
          <w:sz w:val="24"/>
          <w:szCs w:val="24"/>
        </w:rPr>
        <w:t>Inte alltid självklart med föräldrastöd vid placering. Men poängen med vården är ju att det måste ”hända något”.</w:t>
      </w:r>
    </w:p>
    <w:p w:rsidR="00FB1277" w:rsidRDefault="00FB1277" w:rsidP="00546A3D">
      <w:pPr>
        <w:spacing w:after="0"/>
        <w:contextualSpacing/>
        <w:rPr>
          <w:rFonts w:ascii="Calibri" w:eastAsia="Calibri" w:hAnsi="Calibri" w:cs="Times New Roman"/>
          <w:b/>
          <w:sz w:val="24"/>
          <w:szCs w:val="24"/>
        </w:rPr>
      </w:pPr>
    </w:p>
    <w:p w:rsidR="000D72C3" w:rsidRDefault="000D72C3" w:rsidP="00546A3D">
      <w:pPr>
        <w:spacing w:after="0"/>
        <w:contextualSpacing/>
        <w:rPr>
          <w:rFonts w:ascii="Calibri" w:eastAsia="Calibri" w:hAnsi="Calibri" w:cs="Times New Roman"/>
          <w:b/>
          <w:sz w:val="24"/>
          <w:szCs w:val="24"/>
        </w:rPr>
      </w:pPr>
    </w:p>
    <w:p w:rsidR="000D72C3" w:rsidRDefault="000D72C3" w:rsidP="00546A3D">
      <w:pPr>
        <w:spacing w:after="0"/>
        <w:contextualSpacing/>
        <w:rPr>
          <w:rFonts w:ascii="Calibri" w:eastAsia="Calibri" w:hAnsi="Calibri" w:cs="Times New Roman"/>
          <w:b/>
          <w:sz w:val="24"/>
          <w:szCs w:val="24"/>
        </w:rPr>
      </w:pPr>
    </w:p>
    <w:p w:rsidR="00FB1277" w:rsidRDefault="00FB1277" w:rsidP="00546A3D">
      <w:pPr>
        <w:spacing w:after="0"/>
        <w:contextualSpacing/>
        <w:rPr>
          <w:rFonts w:ascii="Calibri" w:eastAsia="Calibri" w:hAnsi="Calibri" w:cs="Times New Roman"/>
          <w:b/>
          <w:sz w:val="24"/>
          <w:szCs w:val="24"/>
        </w:rPr>
      </w:pPr>
      <w:r>
        <w:rPr>
          <w:rFonts w:ascii="Calibri" w:eastAsia="Calibri" w:hAnsi="Calibri" w:cs="Times New Roman"/>
          <w:b/>
          <w:sz w:val="24"/>
          <w:szCs w:val="24"/>
        </w:rPr>
        <w:lastRenderedPageBreak/>
        <w:t>NÄTVERKSDELTAGARNAS FÖRVÄNTNINGAR PÅ NÄTVERKSLEDAREN</w:t>
      </w:r>
    </w:p>
    <w:p w:rsidR="00FB1277" w:rsidRDefault="00FB1277" w:rsidP="00546A3D">
      <w:pPr>
        <w:spacing w:after="0"/>
        <w:contextualSpacing/>
        <w:rPr>
          <w:rFonts w:ascii="Calibri" w:eastAsia="Calibri" w:hAnsi="Calibri" w:cs="Times New Roman"/>
          <w:b/>
          <w:sz w:val="24"/>
          <w:szCs w:val="24"/>
        </w:rPr>
      </w:pPr>
    </w:p>
    <w:p w:rsidR="00A113B9" w:rsidRPr="00D538E9" w:rsidRDefault="00D538E9" w:rsidP="00546A3D">
      <w:pPr>
        <w:spacing w:after="0"/>
        <w:contextualSpacing/>
        <w:rPr>
          <w:rFonts w:ascii="Calibri" w:eastAsia="Calibri" w:hAnsi="Calibri" w:cs="Times New Roman"/>
          <w:sz w:val="24"/>
          <w:szCs w:val="24"/>
        </w:rPr>
      </w:pPr>
      <w:r>
        <w:rPr>
          <w:rFonts w:ascii="Calibri" w:eastAsia="Calibri" w:hAnsi="Calibri" w:cs="Times New Roman"/>
          <w:sz w:val="24"/>
          <w:szCs w:val="24"/>
        </w:rPr>
        <w:t xml:space="preserve">Nätverkesledaren </w:t>
      </w:r>
      <w:r w:rsidR="00FB1277" w:rsidRPr="00D538E9">
        <w:rPr>
          <w:rFonts w:ascii="Calibri" w:eastAsia="Calibri" w:hAnsi="Calibri" w:cs="Times New Roman"/>
          <w:sz w:val="24"/>
          <w:szCs w:val="24"/>
        </w:rPr>
        <w:t>S</w:t>
      </w:r>
      <w:r>
        <w:rPr>
          <w:rFonts w:ascii="Calibri" w:eastAsia="Calibri" w:hAnsi="Calibri" w:cs="Times New Roman"/>
          <w:sz w:val="24"/>
          <w:szCs w:val="24"/>
        </w:rPr>
        <w:t>am</w:t>
      </w:r>
      <w:r w:rsidR="00FB1277" w:rsidRPr="00D538E9">
        <w:rPr>
          <w:rFonts w:ascii="Calibri" w:eastAsia="Calibri" w:hAnsi="Calibri" w:cs="Times New Roman"/>
          <w:sz w:val="24"/>
          <w:szCs w:val="24"/>
        </w:rPr>
        <w:t>ordnar träffarna. Håller i kallelser och ansvarar för minnesanteckningar. Nätverksledaren är omvärldsbevakare och håller kontakten med SKL och Socialstyrelsen. Informerar om kurser.</w:t>
      </w:r>
    </w:p>
    <w:p w:rsidR="00A113B9" w:rsidRPr="00D538E9" w:rsidRDefault="00A113B9" w:rsidP="00546A3D">
      <w:pPr>
        <w:spacing w:after="0"/>
        <w:contextualSpacing/>
        <w:rPr>
          <w:rFonts w:ascii="Calibri" w:eastAsia="Calibri" w:hAnsi="Calibri" w:cs="Times New Roman"/>
          <w:sz w:val="24"/>
          <w:szCs w:val="24"/>
        </w:rPr>
      </w:pPr>
    </w:p>
    <w:p w:rsidR="00A113B9" w:rsidRPr="0071735E" w:rsidRDefault="00A113B9" w:rsidP="00546A3D">
      <w:pPr>
        <w:spacing w:after="0"/>
        <w:contextualSpacing/>
        <w:rPr>
          <w:rFonts w:ascii="Calibri" w:eastAsia="Calibri" w:hAnsi="Calibri" w:cs="Times New Roman"/>
          <w:b/>
          <w:sz w:val="24"/>
          <w:szCs w:val="24"/>
        </w:rPr>
      </w:pPr>
      <w:r w:rsidRPr="0071735E">
        <w:rPr>
          <w:rFonts w:ascii="Calibri" w:eastAsia="Calibri" w:hAnsi="Calibri" w:cs="Times New Roman"/>
          <w:b/>
          <w:sz w:val="24"/>
          <w:szCs w:val="24"/>
        </w:rPr>
        <w:t>BBIC-UTBILDNING</w:t>
      </w:r>
    </w:p>
    <w:p w:rsidR="00A113B9" w:rsidRPr="00D538E9" w:rsidRDefault="00A113B9" w:rsidP="00546A3D">
      <w:pPr>
        <w:spacing w:after="0"/>
        <w:contextualSpacing/>
        <w:rPr>
          <w:rFonts w:ascii="Calibri" w:eastAsia="Calibri" w:hAnsi="Calibri" w:cs="Times New Roman"/>
          <w:sz w:val="24"/>
          <w:szCs w:val="24"/>
        </w:rPr>
      </w:pPr>
    </w:p>
    <w:p w:rsidR="00A113B9" w:rsidRDefault="00A113B9" w:rsidP="00546A3D">
      <w:pPr>
        <w:spacing w:after="0"/>
        <w:contextualSpacing/>
        <w:rPr>
          <w:rFonts w:ascii="Calibri" w:eastAsia="Calibri" w:hAnsi="Calibri" w:cs="Times New Roman"/>
          <w:sz w:val="24"/>
          <w:szCs w:val="24"/>
        </w:rPr>
      </w:pPr>
      <w:r w:rsidRPr="00D538E9">
        <w:rPr>
          <w:rFonts w:ascii="Calibri" w:eastAsia="Calibri" w:hAnsi="Calibri" w:cs="Times New Roman"/>
          <w:sz w:val="24"/>
          <w:szCs w:val="24"/>
        </w:rPr>
        <w:t xml:space="preserve">Deltagarna diskuterar </w:t>
      </w:r>
      <w:r w:rsidR="00D538E9" w:rsidRPr="00D538E9">
        <w:rPr>
          <w:rFonts w:ascii="Calibri" w:eastAsia="Calibri" w:hAnsi="Calibri" w:cs="Times New Roman"/>
          <w:sz w:val="24"/>
          <w:szCs w:val="24"/>
        </w:rPr>
        <w:t>behovet av</w:t>
      </w:r>
      <w:r w:rsidR="0071735E">
        <w:rPr>
          <w:rFonts w:ascii="Calibri" w:eastAsia="Calibri" w:hAnsi="Calibri" w:cs="Times New Roman"/>
          <w:sz w:val="24"/>
          <w:szCs w:val="24"/>
        </w:rPr>
        <w:t xml:space="preserve"> BBIC</w:t>
      </w:r>
      <w:r w:rsidR="00D538E9" w:rsidRPr="00D538E9">
        <w:rPr>
          <w:rFonts w:ascii="Calibri" w:eastAsia="Calibri" w:hAnsi="Calibri" w:cs="Times New Roman"/>
          <w:sz w:val="24"/>
          <w:szCs w:val="24"/>
        </w:rPr>
        <w:t xml:space="preserve"> grundutbildning</w:t>
      </w:r>
      <w:r w:rsidR="0071735E">
        <w:rPr>
          <w:rFonts w:ascii="Calibri" w:eastAsia="Calibri" w:hAnsi="Calibri" w:cs="Times New Roman"/>
          <w:sz w:val="24"/>
          <w:szCs w:val="24"/>
        </w:rPr>
        <w:t xml:space="preserve"> och BBIC fördjupnings</w:t>
      </w:r>
      <w:r w:rsidR="00D538E9" w:rsidRPr="00D538E9">
        <w:rPr>
          <w:rFonts w:ascii="Calibri" w:eastAsia="Calibri" w:hAnsi="Calibri" w:cs="Times New Roman"/>
          <w:sz w:val="24"/>
          <w:szCs w:val="24"/>
        </w:rPr>
        <w:t>utbildning</w:t>
      </w:r>
      <w:r w:rsidR="0071735E">
        <w:rPr>
          <w:rFonts w:ascii="Calibri" w:eastAsia="Calibri" w:hAnsi="Calibri" w:cs="Times New Roman"/>
          <w:sz w:val="24"/>
          <w:szCs w:val="24"/>
        </w:rPr>
        <w:t xml:space="preserve">. </w:t>
      </w:r>
      <w:r w:rsidR="00343951">
        <w:rPr>
          <w:rFonts w:ascii="Calibri" w:eastAsia="Calibri" w:hAnsi="Calibri" w:cs="Times New Roman"/>
          <w:sz w:val="24"/>
          <w:szCs w:val="24"/>
        </w:rPr>
        <w:t>Det fungerar olika</w:t>
      </w:r>
      <w:r w:rsidR="0071735E">
        <w:rPr>
          <w:rFonts w:ascii="Calibri" w:eastAsia="Calibri" w:hAnsi="Calibri" w:cs="Times New Roman"/>
          <w:sz w:val="24"/>
          <w:szCs w:val="24"/>
        </w:rPr>
        <w:t xml:space="preserve"> för kommunerna </w:t>
      </w:r>
      <w:r w:rsidR="007779E9">
        <w:rPr>
          <w:rFonts w:ascii="Calibri" w:eastAsia="Calibri" w:hAnsi="Calibri" w:cs="Times New Roman"/>
          <w:sz w:val="24"/>
          <w:szCs w:val="24"/>
        </w:rPr>
        <w:t xml:space="preserve">att </w:t>
      </w:r>
      <w:r w:rsidR="0071735E">
        <w:rPr>
          <w:rFonts w:ascii="Calibri" w:eastAsia="Calibri" w:hAnsi="Calibri" w:cs="Times New Roman"/>
          <w:sz w:val="24"/>
          <w:szCs w:val="24"/>
        </w:rPr>
        <w:t xml:space="preserve">ha en egen </w:t>
      </w:r>
      <w:proofErr w:type="spellStart"/>
      <w:r w:rsidR="0071735E">
        <w:rPr>
          <w:rFonts w:ascii="Calibri" w:eastAsia="Calibri" w:hAnsi="Calibri" w:cs="Times New Roman"/>
          <w:sz w:val="24"/>
          <w:szCs w:val="24"/>
        </w:rPr>
        <w:t>grundutbildare</w:t>
      </w:r>
      <w:proofErr w:type="spellEnd"/>
      <w:r w:rsidR="0071735E">
        <w:rPr>
          <w:rFonts w:ascii="Calibri" w:eastAsia="Calibri" w:hAnsi="Calibri" w:cs="Times New Roman"/>
          <w:sz w:val="24"/>
          <w:szCs w:val="24"/>
        </w:rPr>
        <w:t>. Här har kommunerna i Fyrbodal samarbetet på olika sätt genom åren. Fyrbodal</w:t>
      </w:r>
      <w:r w:rsidR="00343951">
        <w:rPr>
          <w:rFonts w:ascii="Calibri" w:eastAsia="Calibri" w:hAnsi="Calibri" w:cs="Times New Roman"/>
          <w:sz w:val="24"/>
          <w:szCs w:val="24"/>
        </w:rPr>
        <w:t>s kommunalförbund e</w:t>
      </w:r>
      <w:r w:rsidR="0071735E">
        <w:rPr>
          <w:rFonts w:ascii="Calibri" w:eastAsia="Calibri" w:hAnsi="Calibri" w:cs="Times New Roman"/>
          <w:sz w:val="24"/>
          <w:szCs w:val="24"/>
        </w:rPr>
        <w:t>rbjöd nyligen en grundutbildning</w:t>
      </w:r>
      <w:r w:rsidR="00343951">
        <w:rPr>
          <w:rFonts w:ascii="Calibri" w:eastAsia="Calibri" w:hAnsi="Calibri" w:cs="Times New Roman"/>
          <w:sz w:val="24"/>
          <w:szCs w:val="24"/>
        </w:rPr>
        <w:t xml:space="preserve">. </w:t>
      </w:r>
      <w:r w:rsidR="0071735E">
        <w:rPr>
          <w:rFonts w:ascii="Calibri" w:eastAsia="Calibri" w:hAnsi="Calibri" w:cs="Times New Roman"/>
          <w:sz w:val="24"/>
          <w:szCs w:val="24"/>
        </w:rPr>
        <w:t xml:space="preserve"> </w:t>
      </w:r>
      <w:r w:rsidR="00343951">
        <w:rPr>
          <w:rFonts w:ascii="Calibri" w:eastAsia="Calibri" w:hAnsi="Calibri" w:cs="Times New Roman"/>
          <w:sz w:val="24"/>
          <w:szCs w:val="24"/>
        </w:rPr>
        <w:t>Det blev</w:t>
      </w:r>
      <w:r w:rsidR="0071735E">
        <w:rPr>
          <w:rFonts w:ascii="Calibri" w:eastAsia="Calibri" w:hAnsi="Calibri" w:cs="Times New Roman"/>
          <w:sz w:val="24"/>
          <w:szCs w:val="24"/>
        </w:rPr>
        <w:t xml:space="preserve"> för få anmälda för att genomföra utbildningen. Frågan om </w:t>
      </w:r>
      <w:r w:rsidR="00343951">
        <w:rPr>
          <w:rFonts w:ascii="Calibri" w:eastAsia="Calibri" w:hAnsi="Calibri" w:cs="Times New Roman"/>
          <w:sz w:val="24"/>
          <w:szCs w:val="24"/>
        </w:rPr>
        <w:t>hur samarbete mellan kommuner som behöver</w:t>
      </w:r>
      <w:r w:rsidR="0071735E">
        <w:rPr>
          <w:rFonts w:ascii="Calibri" w:eastAsia="Calibri" w:hAnsi="Calibri" w:cs="Times New Roman"/>
          <w:sz w:val="24"/>
          <w:szCs w:val="24"/>
        </w:rPr>
        <w:t xml:space="preserve"> </w:t>
      </w:r>
      <w:r w:rsidR="00343951">
        <w:rPr>
          <w:rFonts w:ascii="Calibri" w:eastAsia="Calibri" w:hAnsi="Calibri" w:cs="Times New Roman"/>
          <w:sz w:val="24"/>
          <w:szCs w:val="24"/>
        </w:rPr>
        <w:t>BBIC-utbildning kan genomföras är med framöver</w:t>
      </w:r>
      <w:r w:rsidR="00D36272">
        <w:rPr>
          <w:rFonts w:ascii="Calibri" w:eastAsia="Calibri" w:hAnsi="Calibri" w:cs="Times New Roman"/>
          <w:sz w:val="24"/>
          <w:szCs w:val="24"/>
        </w:rPr>
        <w:t xml:space="preserve">. </w:t>
      </w:r>
    </w:p>
    <w:p w:rsidR="002F2294" w:rsidRDefault="002F2294" w:rsidP="00546A3D">
      <w:pPr>
        <w:spacing w:after="0"/>
        <w:contextualSpacing/>
        <w:rPr>
          <w:rFonts w:ascii="Calibri" w:eastAsia="Calibri" w:hAnsi="Calibri" w:cs="Times New Roman"/>
          <w:sz w:val="24"/>
          <w:szCs w:val="24"/>
        </w:rPr>
      </w:pPr>
    </w:p>
    <w:p w:rsidR="00CE598F" w:rsidRDefault="00CE598F" w:rsidP="00546A3D">
      <w:pPr>
        <w:spacing w:after="0"/>
        <w:contextualSpacing/>
        <w:rPr>
          <w:rFonts w:ascii="Calibri" w:eastAsia="Calibri" w:hAnsi="Calibri" w:cs="Times New Roman"/>
          <w:b/>
          <w:sz w:val="24"/>
          <w:szCs w:val="24"/>
        </w:rPr>
      </w:pPr>
      <w:r w:rsidRPr="00CE598F">
        <w:rPr>
          <w:rFonts w:ascii="Calibri" w:eastAsia="Calibri" w:hAnsi="Calibri" w:cs="Times New Roman"/>
          <w:b/>
          <w:sz w:val="24"/>
          <w:szCs w:val="24"/>
        </w:rPr>
        <w:t>ÖVRIGA FRÅGOR</w:t>
      </w:r>
      <w:r w:rsidR="002F2294">
        <w:rPr>
          <w:rFonts w:ascii="Calibri" w:eastAsia="Calibri" w:hAnsi="Calibri" w:cs="Times New Roman"/>
          <w:b/>
          <w:sz w:val="24"/>
          <w:szCs w:val="24"/>
        </w:rPr>
        <w:t xml:space="preserve"> </w:t>
      </w:r>
    </w:p>
    <w:p w:rsidR="00CE598F" w:rsidRPr="00CE598F" w:rsidRDefault="00CE598F" w:rsidP="00546A3D">
      <w:pPr>
        <w:spacing w:after="0"/>
        <w:contextualSpacing/>
        <w:rPr>
          <w:rFonts w:ascii="Calibri" w:eastAsia="Calibri" w:hAnsi="Calibri" w:cs="Times New Roman"/>
          <w:b/>
          <w:sz w:val="24"/>
          <w:szCs w:val="24"/>
        </w:rPr>
      </w:pPr>
    </w:p>
    <w:p w:rsidR="00CE598F" w:rsidRDefault="00F454CE" w:rsidP="00546A3D">
      <w:pPr>
        <w:spacing w:after="0"/>
        <w:contextualSpacing/>
        <w:rPr>
          <w:rFonts w:ascii="Calibri" w:eastAsia="Calibri" w:hAnsi="Calibri" w:cs="Times New Roman"/>
          <w:sz w:val="24"/>
          <w:szCs w:val="24"/>
        </w:rPr>
      </w:pPr>
      <w:r>
        <w:rPr>
          <w:rFonts w:ascii="Calibri" w:eastAsia="Calibri" w:hAnsi="Calibri" w:cs="Times New Roman"/>
          <w:sz w:val="24"/>
          <w:szCs w:val="24"/>
        </w:rPr>
        <w:t xml:space="preserve">När vi genomför någon utbildning i t ex någon metod så behöver vi hålla oss uppdaterade och få </w:t>
      </w:r>
      <w:r w:rsidR="007779E9">
        <w:rPr>
          <w:rFonts w:ascii="Calibri" w:eastAsia="Calibri" w:hAnsi="Calibri" w:cs="Times New Roman"/>
          <w:sz w:val="24"/>
          <w:szCs w:val="24"/>
        </w:rPr>
        <w:t>”</w:t>
      </w:r>
      <w:proofErr w:type="spellStart"/>
      <w:r>
        <w:rPr>
          <w:rFonts w:ascii="Calibri" w:eastAsia="Calibri" w:hAnsi="Calibri" w:cs="Times New Roman"/>
          <w:sz w:val="24"/>
          <w:szCs w:val="24"/>
        </w:rPr>
        <w:t>b</w:t>
      </w:r>
      <w:r w:rsidR="007779E9">
        <w:rPr>
          <w:rFonts w:ascii="Calibri" w:eastAsia="Calibri" w:hAnsi="Calibri" w:cs="Times New Roman"/>
          <w:sz w:val="24"/>
          <w:szCs w:val="24"/>
        </w:rPr>
        <w:t>o</w:t>
      </w:r>
      <w:r>
        <w:rPr>
          <w:rFonts w:ascii="Calibri" w:eastAsia="Calibri" w:hAnsi="Calibri" w:cs="Times New Roman"/>
          <w:sz w:val="24"/>
          <w:szCs w:val="24"/>
        </w:rPr>
        <w:t>ostertillfällen</w:t>
      </w:r>
      <w:proofErr w:type="spellEnd"/>
      <w:r w:rsidR="007779E9">
        <w:rPr>
          <w:rFonts w:ascii="Calibri" w:eastAsia="Calibri" w:hAnsi="Calibri" w:cs="Times New Roman"/>
          <w:sz w:val="24"/>
          <w:szCs w:val="24"/>
        </w:rPr>
        <w:t>”</w:t>
      </w:r>
      <w:r>
        <w:rPr>
          <w:rFonts w:ascii="Calibri" w:eastAsia="Calibri" w:hAnsi="Calibri" w:cs="Times New Roman"/>
          <w:sz w:val="24"/>
          <w:szCs w:val="24"/>
        </w:rPr>
        <w:t>. Kanske vi kan träffa</w:t>
      </w:r>
      <w:r w:rsidR="00CE598F">
        <w:rPr>
          <w:rFonts w:ascii="Calibri" w:eastAsia="Calibri" w:hAnsi="Calibri" w:cs="Times New Roman"/>
          <w:sz w:val="24"/>
          <w:szCs w:val="24"/>
        </w:rPr>
        <w:t>s</w:t>
      </w:r>
      <w:r>
        <w:rPr>
          <w:rFonts w:ascii="Calibri" w:eastAsia="Calibri" w:hAnsi="Calibri" w:cs="Times New Roman"/>
          <w:sz w:val="24"/>
          <w:szCs w:val="24"/>
        </w:rPr>
        <w:t xml:space="preserve"> över kommungränserna för att få till sådana sammankomster? För att bli duktiga i det vi utbildat oss så behöver vi komma igång och få tillfällen att öva upp oss. Kan vi arbeta över kommungränserna i detta?</w:t>
      </w:r>
    </w:p>
    <w:p w:rsidR="00CE598F" w:rsidRDefault="00CE598F" w:rsidP="00546A3D">
      <w:pPr>
        <w:spacing w:after="0"/>
        <w:contextualSpacing/>
        <w:rPr>
          <w:rFonts w:ascii="Calibri" w:eastAsia="Calibri" w:hAnsi="Calibri" w:cs="Times New Roman"/>
          <w:sz w:val="24"/>
          <w:szCs w:val="24"/>
        </w:rPr>
      </w:pPr>
    </w:p>
    <w:p w:rsidR="00CE598F" w:rsidRDefault="00CE598F" w:rsidP="00546A3D">
      <w:pPr>
        <w:spacing w:after="0"/>
        <w:contextualSpacing/>
        <w:rPr>
          <w:rFonts w:ascii="Calibri" w:eastAsia="Calibri" w:hAnsi="Calibri" w:cs="Times New Roman"/>
          <w:sz w:val="24"/>
          <w:szCs w:val="24"/>
        </w:rPr>
      </w:pPr>
      <w:r>
        <w:rPr>
          <w:rFonts w:ascii="Calibri" w:eastAsia="Calibri" w:hAnsi="Calibri" w:cs="Times New Roman"/>
          <w:sz w:val="24"/>
          <w:szCs w:val="24"/>
        </w:rPr>
        <w:t>Vid nätverksträffarna är det ofta samma kommuner som deltar och några kommuner är sällan med. Hur ska vi arbeta för att fler ska vara med?</w:t>
      </w:r>
      <w:r w:rsidR="002F2294">
        <w:rPr>
          <w:rFonts w:ascii="Calibri" w:eastAsia="Calibri" w:hAnsi="Calibri" w:cs="Times New Roman"/>
          <w:sz w:val="24"/>
          <w:szCs w:val="24"/>
        </w:rPr>
        <w:t xml:space="preserve"> Lite olika hur deltagarna blivit introducerade i att delta i BBIC-nätverket.</w:t>
      </w:r>
    </w:p>
    <w:p w:rsidR="002F2294" w:rsidRDefault="002F2294" w:rsidP="00546A3D">
      <w:pPr>
        <w:spacing w:after="0"/>
        <w:contextualSpacing/>
        <w:rPr>
          <w:rFonts w:ascii="Calibri" w:eastAsia="Calibri" w:hAnsi="Calibri" w:cs="Times New Roman"/>
          <w:sz w:val="24"/>
          <w:szCs w:val="24"/>
        </w:rPr>
      </w:pPr>
    </w:p>
    <w:p w:rsidR="00FB1277" w:rsidRDefault="00FB1277" w:rsidP="00546A3D">
      <w:pPr>
        <w:spacing w:after="0"/>
        <w:contextualSpacing/>
        <w:rPr>
          <w:rFonts w:ascii="Calibri" w:eastAsia="Calibri" w:hAnsi="Calibri" w:cs="Times New Roman"/>
          <w:b/>
          <w:sz w:val="24"/>
          <w:szCs w:val="24"/>
        </w:rPr>
      </w:pPr>
    </w:p>
    <w:p w:rsidR="00BB39D0" w:rsidRDefault="00BB39D0" w:rsidP="00546A3D">
      <w:pPr>
        <w:spacing w:after="0"/>
        <w:contextualSpacing/>
        <w:rPr>
          <w:rFonts w:ascii="Calibri" w:eastAsia="Calibri" w:hAnsi="Calibri" w:cs="Times New Roman"/>
          <w:b/>
          <w:sz w:val="24"/>
          <w:szCs w:val="24"/>
        </w:rPr>
      </w:pPr>
      <w:r>
        <w:rPr>
          <w:rFonts w:ascii="Calibri" w:eastAsia="Calibri" w:hAnsi="Calibri" w:cs="Times New Roman"/>
          <w:b/>
          <w:sz w:val="24"/>
          <w:szCs w:val="24"/>
        </w:rPr>
        <w:t xml:space="preserve"> DIV INFORMATION</w:t>
      </w:r>
    </w:p>
    <w:p w:rsidR="00BB39D0" w:rsidRDefault="00BB39D0" w:rsidP="00546A3D">
      <w:pPr>
        <w:spacing w:after="0"/>
        <w:contextualSpacing/>
        <w:rPr>
          <w:rFonts w:ascii="Calibri" w:eastAsia="Calibri" w:hAnsi="Calibri" w:cs="Times New Roman"/>
          <w:b/>
          <w:sz w:val="24"/>
          <w:szCs w:val="24"/>
        </w:rPr>
      </w:pPr>
    </w:p>
    <w:p w:rsidR="00712CF4" w:rsidRPr="00712CF4" w:rsidRDefault="00712CF4" w:rsidP="00712CF4">
      <w:pPr>
        <w:spacing w:after="0" w:line="240" w:lineRule="auto"/>
        <w:rPr>
          <w:rFonts w:ascii="Calibri" w:eastAsia="Calibri" w:hAnsi="Calibri" w:cs="Calibri"/>
        </w:rPr>
      </w:pPr>
      <w:r w:rsidRPr="00712CF4">
        <w:rPr>
          <w:rFonts w:ascii="Calibri" w:eastAsia="Calibri" w:hAnsi="Calibri" w:cs="Calibri"/>
          <w:b/>
          <w:u w:val="single"/>
        </w:rPr>
        <w:t xml:space="preserve">Det var </w:t>
      </w:r>
      <w:r w:rsidR="007779E9">
        <w:rPr>
          <w:rFonts w:ascii="Calibri" w:eastAsia="Calibri" w:hAnsi="Calibri" w:cs="Calibri"/>
          <w:b/>
          <w:u w:val="single"/>
        </w:rPr>
        <w:t xml:space="preserve">en </w:t>
      </w:r>
      <w:r w:rsidRPr="00712CF4">
        <w:rPr>
          <w:rFonts w:ascii="Calibri" w:eastAsia="Calibri" w:hAnsi="Calibri" w:cs="Calibri"/>
          <w:b/>
          <w:u w:val="single"/>
        </w:rPr>
        <w:t>timmes webbsändning (arr</w:t>
      </w:r>
      <w:r w:rsidR="00F45A7E">
        <w:rPr>
          <w:rFonts w:ascii="Calibri" w:eastAsia="Calibri" w:hAnsi="Calibri" w:cs="Calibri"/>
          <w:b/>
          <w:u w:val="single"/>
        </w:rPr>
        <w:t xml:space="preserve"> SKL</w:t>
      </w:r>
      <w:r w:rsidRPr="00712CF4">
        <w:rPr>
          <w:rFonts w:ascii="Calibri" w:eastAsia="Calibri" w:hAnsi="Calibri" w:cs="Calibri"/>
          <w:b/>
          <w:u w:val="single"/>
        </w:rPr>
        <w:t>) om den sociala barn- och ungdomsvården 26 /2 2019.</w:t>
      </w:r>
      <w:r w:rsidRPr="00712CF4">
        <w:rPr>
          <w:rFonts w:ascii="Calibri" w:eastAsia="Calibri" w:hAnsi="Calibri" w:cs="Calibri"/>
        </w:rPr>
        <w:t xml:space="preserve"> </w:t>
      </w:r>
    </w:p>
    <w:p w:rsidR="00712CF4" w:rsidRPr="00712CF4" w:rsidRDefault="00712CF4" w:rsidP="00712CF4">
      <w:pPr>
        <w:spacing w:after="0" w:line="240" w:lineRule="auto"/>
        <w:rPr>
          <w:rFonts w:ascii="Calibri" w:eastAsia="Calibri" w:hAnsi="Calibri" w:cs="Calibri"/>
        </w:rPr>
      </w:pPr>
      <w:r w:rsidRPr="00712CF4">
        <w:rPr>
          <w:rFonts w:ascii="Calibri" w:eastAsia="Calibri" w:hAnsi="Calibri" w:cs="Calibri"/>
        </w:rPr>
        <w:t xml:space="preserve">Från innehållet: Maria Wramsten Wilmar (PhD i psykologi, Göteborgs universitet) berättar om sin avhandling om mediedrev mot chefer i människoorienterade yrken. Rose-Marie Odenstam, Socialstyrelsen berättar om nytt kunskapsstöd för barn i familjehem - startar 5 mars. En del av sändningen ägnas åt TFCO, behandlingsfamiljer för ungdomar med allvarliga problem. Cecilia Kjellgren (lektor socialt arbete) berättar om sin rapport om samtalsbehandling för sexualförbrytare. Eskil Wadensjö (professor Sthlm universitet) berättar om sin rapport om ensamkommande </w:t>
      </w:r>
      <w:r w:rsidR="00FC57B0" w:rsidRPr="00712CF4">
        <w:rPr>
          <w:rFonts w:ascii="Calibri" w:eastAsia="Calibri" w:hAnsi="Calibri" w:cs="Calibri"/>
        </w:rPr>
        <w:t>flickor. Här</w:t>
      </w:r>
      <w:r w:rsidRPr="00712CF4">
        <w:rPr>
          <w:rFonts w:ascii="Calibri" w:eastAsia="Calibri" w:hAnsi="Calibri" w:cs="Calibri"/>
        </w:rPr>
        <w:t xml:space="preserve"> är länken till sändningen. </w:t>
      </w:r>
    </w:p>
    <w:p w:rsidR="00712CF4" w:rsidRPr="00712CF4" w:rsidRDefault="00BB2791" w:rsidP="00712CF4">
      <w:pPr>
        <w:spacing w:after="0" w:line="240" w:lineRule="auto"/>
        <w:rPr>
          <w:rFonts w:ascii="Calibri" w:eastAsia="Calibri" w:hAnsi="Calibri" w:cs="Calibri"/>
        </w:rPr>
      </w:pPr>
      <w:hyperlink r:id="rId6" w:history="1">
        <w:r w:rsidR="00712CF4" w:rsidRPr="00712CF4">
          <w:rPr>
            <w:rFonts w:ascii="Calibri" w:eastAsia="Calibri" w:hAnsi="Calibri" w:cs="Calibri"/>
            <w:color w:val="0000FF"/>
            <w:u w:val="single"/>
          </w:rPr>
          <w:t>https://csp.screen9.com/video?auth=B31vfizT_o4HewPfp8ZTPcuDBUdD8Q-ElS12S94uWWHr9RZSNaSuX0RCj7SzPVpyEhfpmwYnLK8SpyqODCRWbtAflQtyxMplFd7ChuZHXk42jxKayAj82lWrVITam4yX-JpZR88VPUy28HKq11HtibxgtvQibBhQgs5zhU7zKjfWFVc9cApqm04AUpfH0c17icCBbKEW6Zc</w:t>
        </w:r>
      </w:hyperlink>
    </w:p>
    <w:p w:rsidR="00712CF4" w:rsidRDefault="00712CF4" w:rsidP="00712CF4">
      <w:pPr>
        <w:spacing w:after="0" w:line="240" w:lineRule="auto"/>
        <w:rPr>
          <w:rFonts w:ascii="Calibri" w:eastAsia="Calibri" w:hAnsi="Calibri" w:cs="Calibri"/>
        </w:rPr>
      </w:pPr>
    </w:p>
    <w:p w:rsidR="002016B5" w:rsidRDefault="002016B5" w:rsidP="00712CF4">
      <w:pPr>
        <w:spacing w:after="0" w:line="240" w:lineRule="auto"/>
        <w:rPr>
          <w:rFonts w:ascii="Calibri" w:eastAsia="Calibri" w:hAnsi="Calibri" w:cs="Calibri"/>
        </w:rPr>
      </w:pPr>
    </w:p>
    <w:p w:rsidR="002016B5" w:rsidRDefault="002016B5" w:rsidP="00712CF4">
      <w:pPr>
        <w:spacing w:after="0" w:line="240" w:lineRule="auto"/>
        <w:rPr>
          <w:rFonts w:ascii="Calibri" w:eastAsia="Calibri" w:hAnsi="Calibri" w:cs="Calibri"/>
        </w:rPr>
      </w:pPr>
      <w:r>
        <w:rPr>
          <w:rFonts w:ascii="Calibri" w:eastAsia="Calibri" w:hAnsi="Calibri" w:cs="Calibri"/>
        </w:rPr>
        <w:t>Här finns länk till Socialstyrelsens nya kunskapsstöd för barn i familjehem.</w:t>
      </w:r>
    </w:p>
    <w:p w:rsidR="002016B5" w:rsidRDefault="00BB2791" w:rsidP="00712CF4">
      <w:pPr>
        <w:spacing w:after="0" w:line="240" w:lineRule="auto"/>
        <w:rPr>
          <w:rFonts w:ascii="Calibri" w:eastAsia="Calibri" w:hAnsi="Calibri" w:cs="Calibri"/>
        </w:rPr>
      </w:pPr>
      <w:hyperlink r:id="rId7" w:history="1">
        <w:r w:rsidR="002016B5" w:rsidRPr="00983F2E">
          <w:rPr>
            <w:rStyle w:val="Hyperlnk"/>
            <w:rFonts w:ascii="Calibri" w:eastAsia="Calibri" w:hAnsi="Calibri" w:cs="Calibri"/>
          </w:rPr>
          <w:t>http://www.socialstyrelsen.se/publikationer2019/2019-3-1</w:t>
        </w:r>
      </w:hyperlink>
    </w:p>
    <w:p w:rsidR="002016B5" w:rsidRDefault="002016B5" w:rsidP="00712CF4">
      <w:pPr>
        <w:spacing w:after="0" w:line="240" w:lineRule="auto"/>
        <w:rPr>
          <w:rFonts w:ascii="Calibri" w:eastAsia="Calibri" w:hAnsi="Calibri" w:cs="Calibri"/>
        </w:rPr>
      </w:pPr>
    </w:p>
    <w:p w:rsidR="002016B5" w:rsidRPr="00712CF4" w:rsidRDefault="002016B5" w:rsidP="00712CF4">
      <w:pPr>
        <w:spacing w:after="0" w:line="240" w:lineRule="auto"/>
        <w:rPr>
          <w:rFonts w:ascii="Calibri" w:eastAsia="Calibri" w:hAnsi="Calibri" w:cs="Calibri"/>
        </w:rPr>
      </w:pPr>
    </w:p>
    <w:p w:rsidR="00712CF4" w:rsidRPr="00712CF4" w:rsidRDefault="00712CF4" w:rsidP="00712CF4">
      <w:pPr>
        <w:spacing w:after="0" w:line="240" w:lineRule="auto"/>
        <w:rPr>
          <w:rFonts w:ascii="Calibri" w:eastAsia="Calibri" w:hAnsi="Calibri" w:cs="Calibri"/>
        </w:rPr>
      </w:pPr>
      <w:r w:rsidRPr="00712CF4">
        <w:rPr>
          <w:rFonts w:ascii="Calibri" w:eastAsia="Calibri" w:hAnsi="Calibri" w:cs="Calibri"/>
        </w:rPr>
        <w:lastRenderedPageBreak/>
        <w:t xml:space="preserve">Sju av tio av de som är placerade i statens särskilda ungdomshem har minst en fastställd psykiatrisk diagnos och närmare hälften har minst två diagnoser. Det fastslås i en ny rapport från Socialstyrelsen som nu föreslår en ny typ av integrerad vård för barn och ungdomar med de allra största vårdbehoven. </w:t>
      </w:r>
    </w:p>
    <w:p w:rsidR="00712CF4" w:rsidRDefault="00BB2791" w:rsidP="00712CF4">
      <w:pPr>
        <w:spacing w:after="0" w:line="240" w:lineRule="auto"/>
        <w:rPr>
          <w:rFonts w:ascii="Calibri" w:eastAsia="Calibri" w:hAnsi="Calibri" w:cs="Calibri"/>
        </w:rPr>
      </w:pPr>
      <w:hyperlink r:id="rId8" w:history="1">
        <w:r w:rsidR="00712CF4" w:rsidRPr="00712CF4">
          <w:rPr>
            <w:rFonts w:ascii="Calibri" w:eastAsia="Calibri" w:hAnsi="Calibri" w:cs="Calibri"/>
            <w:color w:val="0563C1"/>
            <w:u w:val="single"/>
          </w:rPr>
          <w:t>https://www.socialstyrelsen.se/nyheter/2019/socialstyrelsenforeslar-nyvardformforplaceradebarnkangemerjamlikvard</w:t>
        </w:r>
      </w:hyperlink>
      <w:r w:rsidR="00712CF4" w:rsidRPr="00712CF4">
        <w:rPr>
          <w:rFonts w:ascii="Calibri" w:eastAsia="Calibri" w:hAnsi="Calibri" w:cs="Calibri"/>
        </w:rPr>
        <w:br/>
      </w:r>
    </w:p>
    <w:p w:rsidR="00FD3034" w:rsidRPr="0086618E" w:rsidRDefault="00FD3034" w:rsidP="00712CF4">
      <w:pPr>
        <w:spacing w:after="0" w:line="240" w:lineRule="auto"/>
        <w:rPr>
          <w:rFonts w:ascii="Calibri" w:eastAsia="Calibri" w:hAnsi="Calibri" w:cs="Calibri"/>
          <w:b/>
        </w:rPr>
      </w:pPr>
    </w:p>
    <w:p w:rsidR="0086618E" w:rsidRPr="0086618E" w:rsidRDefault="0086618E" w:rsidP="00FD3034">
      <w:pPr>
        <w:rPr>
          <w:b/>
        </w:rPr>
      </w:pPr>
      <w:r w:rsidRPr="0086618E">
        <w:rPr>
          <w:b/>
        </w:rPr>
        <w:t>NÄSTA NÄTVERKSTRÄFF</w:t>
      </w:r>
    </w:p>
    <w:p w:rsidR="0086618E" w:rsidRDefault="0086618E" w:rsidP="00FD3034">
      <w:r>
        <w:t xml:space="preserve">Nästa nätverksträff är 10 maj kl 09-12. Plats Riverside, Uddevalla. </w:t>
      </w:r>
      <w:r w:rsidR="00456AC6">
        <w:t>Tema är BBIC grundprinciper. Vi pratar också om hur vi bibehåller BBIC som koncept i arbetsgruppen?</w:t>
      </w:r>
    </w:p>
    <w:p w:rsidR="000D72C3" w:rsidRDefault="000D72C3" w:rsidP="00FD3034"/>
    <w:p w:rsidR="000D72C3" w:rsidRDefault="00BB2791" w:rsidP="00FD3034">
      <w:r>
        <w:t>Vid dator och p</w:t>
      </w:r>
      <w:r w:rsidR="000D72C3">
        <w:t>enna</w:t>
      </w:r>
      <w:bookmarkStart w:id="0" w:name="_GoBack"/>
      <w:bookmarkEnd w:id="0"/>
    </w:p>
    <w:p w:rsidR="000D72C3" w:rsidRDefault="000D72C3" w:rsidP="00FD3034">
      <w:r>
        <w:t>Elisabeth Bredberg</w:t>
      </w:r>
    </w:p>
    <w:p w:rsidR="000D72C3" w:rsidRDefault="000D72C3" w:rsidP="00FD3034">
      <w:r>
        <w:t>Nätverksledare IFO</w:t>
      </w:r>
    </w:p>
    <w:p w:rsidR="00FD3034" w:rsidRDefault="00FD3034" w:rsidP="00FD3034"/>
    <w:p w:rsidR="00422106" w:rsidRDefault="00422106" w:rsidP="00546A3D">
      <w:pPr>
        <w:spacing w:after="0"/>
        <w:contextualSpacing/>
        <w:rPr>
          <w:rFonts w:ascii="Calibri" w:eastAsia="Calibri" w:hAnsi="Calibri" w:cs="Times New Roman"/>
          <w:b/>
          <w:sz w:val="24"/>
          <w:szCs w:val="24"/>
        </w:rPr>
      </w:pPr>
    </w:p>
    <w:sectPr w:rsidR="0042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4E4"/>
    <w:multiLevelType w:val="hybridMultilevel"/>
    <w:tmpl w:val="31A4B412"/>
    <w:lvl w:ilvl="0" w:tplc="C2D8958A">
      <w:start w:val="1"/>
      <w:numFmt w:val="bullet"/>
      <w:lvlText w:val=""/>
      <w:lvlJc w:val="left"/>
      <w:pPr>
        <w:tabs>
          <w:tab w:val="num" w:pos="720"/>
        </w:tabs>
        <w:ind w:left="720" w:hanging="360"/>
      </w:pPr>
      <w:rPr>
        <w:rFonts w:ascii="Wingdings" w:hAnsi="Wingdings" w:hint="default"/>
      </w:rPr>
    </w:lvl>
    <w:lvl w:ilvl="1" w:tplc="49B4DCF4" w:tentative="1">
      <w:start w:val="1"/>
      <w:numFmt w:val="bullet"/>
      <w:lvlText w:val=""/>
      <w:lvlJc w:val="left"/>
      <w:pPr>
        <w:tabs>
          <w:tab w:val="num" w:pos="1440"/>
        </w:tabs>
        <w:ind w:left="1440" w:hanging="360"/>
      </w:pPr>
      <w:rPr>
        <w:rFonts w:ascii="Wingdings" w:hAnsi="Wingdings" w:hint="default"/>
      </w:rPr>
    </w:lvl>
    <w:lvl w:ilvl="2" w:tplc="2256A6F2" w:tentative="1">
      <w:start w:val="1"/>
      <w:numFmt w:val="bullet"/>
      <w:lvlText w:val=""/>
      <w:lvlJc w:val="left"/>
      <w:pPr>
        <w:tabs>
          <w:tab w:val="num" w:pos="2160"/>
        </w:tabs>
        <w:ind w:left="2160" w:hanging="360"/>
      </w:pPr>
      <w:rPr>
        <w:rFonts w:ascii="Wingdings" w:hAnsi="Wingdings" w:hint="default"/>
      </w:rPr>
    </w:lvl>
    <w:lvl w:ilvl="3" w:tplc="380EEBB8" w:tentative="1">
      <w:start w:val="1"/>
      <w:numFmt w:val="bullet"/>
      <w:lvlText w:val=""/>
      <w:lvlJc w:val="left"/>
      <w:pPr>
        <w:tabs>
          <w:tab w:val="num" w:pos="2880"/>
        </w:tabs>
        <w:ind w:left="2880" w:hanging="360"/>
      </w:pPr>
      <w:rPr>
        <w:rFonts w:ascii="Wingdings" w:hAnsi="Wingdings" w:hint="default"/>
      </w:rPr>
    </w:lvl>
    <w:lvl w:ilvl="4" w:tplc="83CCA19E" w:tentative="1">
      <w:start w:val="1"/>
      <w:numFmt w:val="bullet"/>
      <w:lvlText w:val=""/>
      <w:lvlJc w:val="left"/>
      <w:pPr>
        <w:tabs>
          <w:tab w:val="num" w:pos="3600"/>
        </w:tabs>
        <w:ind w:left="3600" w:hanging="360"/>
      </w:pPr>
      <w:rPr>
        <w:rFonts w:ascii="Wingdings" w:hAnsi="Wingdings" w:hint="default"/>
      </w:rPr>
    </w:lvl>
    <w:lvl w:ilvl="5" w:tplc="AAAE7D26" w:tentative="1">
      <w:start w:val="1"/>
      <w:numFmt w:val="bullet"/>
      <w:lvlText w:val=""/>
      <w:lvlJc w:val="left"/>
      <w:pPr>
        <w:tabs>
          <w:tab w:val="num" w:pos="4320"/>
        </w:tabs>
        <w:ind w:left="4320" w:hanging="360"/>
      </w:pPr>
      <w:rPr>
        <w:rFonts w:ascii="Wingdings" w:hAnsi="Wingdings" w:hint="default"/>
      </w:rPr>
    </w:lvl>
    <w:lvl w:ilvl="6" w:tplc="923A376A" w:tentative="1">
      <w:start w:val="1"/>
      <w:numFmt w:val="bullet"/>
      <w:lvlText w:val=""/>
      <w:lvlJc w:val="left"/>
      <w:pPr>
        <w:tabs>
          <w:tab w:val="num" w:pos="5040"/>
        </w:tabs>
        <w:ind w:left="5040" w:hanging="360"/>
      </w:pPr>
      <w:rPr>
        <w:rFonts w:ascii="Wingdings" w:hAnsi="Wingdings" w:hint="default"/>
      </w:rPr>
    </w:lvl>
    <w:lvl w:ilvl="7" w:tplc="55A62D5E" w:tentative="1">
      <w:start w:val="1"/>
      <w:numFmt w:val="bullet"/>
      <w:lvlText w:val=""/>
      <w:lvlJc w:val="left"/>
      <w:pPr>
        <w:tabs>
          <w:tab w:val="num" w:pos="5760"/>
        </w:tabs>
        <w:ind w:left="5760" w:hanging="360"/>
      </w:pPr>
      <w:rPr>
        <w:rFonts w:ascii="Wingdings" w:hAnsi="Wingdings" w:hint="default"/>
      </w:rPr>
    </w:lvl>
    <w:lvl w:ilvl="8" w:tplc="B37AFF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A3235"/>
    <w:multiLevelType w:val="hybridMultilevel"/>
    <w:tmpl w:val="D1B6B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9615BA2"/>
    <w:multiLevelType w:val="hybridMultilevel"/>
    <w:tmpl w:val="22BE3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9F51A2"/>
    <w:multiLevelType w:val="hybridMultilevel"/>
    <w:tmpl w:val="D9343D6E"/>
    <w:lvl w:ilvl="0" w:tplc="04C412B0">
      <w:start w:val="1"/>
      <w:numFmt w:val="bullet"/>
      <w:lvlText w:val=""/>
      <w:lvlJc w:val="left"/>
      <w:pPr>
        <w:tabs>
          <w:tab w:val="num" w:pos="720"/>
        </w:tabs>
        <w:ind w:left="720" w:hanging="360"/>
      </w:pPr>
      <w:rPr>
        <w:rFonts w:ascii="Wingdings" w:hAnsi="Wingdings" w:hint="default"/>
      </w:rPr>
    </w:lvl>
    <w:lvl w:ilvl="1" w:tplc="495E155A" w:tentative="1">
      <w:start w:val="1"/>
      <w:numFmt w:val="bullet"/>
      <w:lvlText w:val=""/>
      <w:lvlJc w:val="left"/>
      <w:pPr>
        <w:tabs>
          <w:tab w:val="num" w:pos="1440"/>
        </w:tabs>
        <w:ind w:left="1440" w:hanging="360"/>
      </w:pPr>
      <w:rPr>
        <w:rFonts w:ascii="Wingdings" w:hAnsi="Wingdings" w:hint="default"/>
      </w:rPr>
    </w:lvl>
    <w:lvl w:ilvl="2" w:tplc="9942E3FC" w:tentative="1">
      <w:start w:val="1"/>
      <w:numFmt w:val="bullet"/>
      <w:lvlText w:val=""/>
      <w:lvlJc w:val="left"/>
      <w:pPr>
        <w:tabs>
          <w:tab w:val="num" w:pos="2160"/>
        </w:tabs>
        <w:ind w:left="2160" w:hanging="360"/>
      </w:pPr>
      <w:rPr>
        <w:rFonts w:ascii="Wingdings" w:hAnsi="Wingdings" w:hint="default"/>
      </w:rPr>
    </w:lvl>
    <w:lvl w:ilvl="3" w:tplc="F00CB83E" w:tentative="1">
      <w:start w:val="1"/>
      <w:numFmt w:val="bullet"/>
      <w:lvlText w:val=""/>
      <w:lvlJc w:val="left"/>
      <w:pPr>
        <w:tabs>
          <w:tab w:val="num" w:pos="2880"/>
        </w:tabs>
        <w:ind w:left="2880" w:hanging="360"/>
      </w:pPr>
      <w:rPr>
        <w:rFonts w:ascii="Wingdings" w:hAnsi="Wingdings" w:hint="default"/>
      </w:rPr>
    </w:lvl>
    <w:lvl w:ilvl="4" w:tplc="D8F02E10" w:tentative="1">
      <w:start w:val="1"/>
      <w:numFmt w:val="bullet"/>
      <w:lvlText w:val=""/>
      <w:lvlJc w:val="left"/>
      <w:pPr>
        <w:tabs>
          <w:tab w:val="num" w:pos="3600"/>
        </w:tabs>
        <w:ind w:left="3600" w:hanging="360"/>
      </w:pPr>
      <w:rPr>
        <w:rFonts w:ascii="Wingdings" w:hAnsi="Wingdings" w:hint="default"/>
      </w:rPr>
    </w:lvl>
    <w:lvl w:ilvl="5" w:tplc="68145C7A" w:tentative="1">
      <w:start w:val="1"/>
      <w:numFmt w:val="bullet"/>
      <w:lvlText w:val=""/>
      <w:lvlJc w:val="left"/>
      <w:pPr>
        <w:tabs>
          <w:tab w:val="num" w:pos="4320"/>
        </w:tabs>
        <w:ind w:left="4320" w:hanging="360"/>
      </w:pPr>
      <w:rPr>
        <w:rFonts w:ascii="Wingdings" w:hAnsi="Wingdings" w:hint="default"/>
      </w:rPr>
    </w:lvl>
    <w:lvl w:ilvl="6" w:tplc="29AE5856" w:tentative="1">
      <w:start w:val="1"/>
      <w:numFmt w:val="bullet"/>
      <w:lvlText w:val=""/>
      <w:lvlJc w:val="left"/>
      <w:pPr>
        <w:tabs>
          <w:tab w:val="num" w:pos="5040"/>
        </w:tabs>
        <w:ind w:left="5040" w:hanging="360"/>
      </w:pPr>
      <w:rPr>
        <w:rFonts w:ascii="Wingdings" w:hAnsi="Wingdings" w:hint="default"/>
      </w:rPr>
    </w:lvl>
    <w:lvl w:ilvl="7" w:tplc="609E1606" w:tentative="1">
      <w:start w:val="1"/>
      <w:numFmt w:val="bullet"/>
      <w:lvlText w:val=""/>
      <w:lvlJc w:val="left"/>
      <w:pPr>
        <w:tabs>
          <w:tab w:val="num" w:pos="5760"/>
        </w:tabs>
        <w:ind w:left="5760" w:hanging="360"/>
      </w:pPr>
      <w:rPr>
        <w:rFonts w:ascii="Wingdings" w:hAnsi="Wingdings" w:hint="default"/>
      </w:rPr>
    </w:lvl>
    <w:lvl w:ilvl="8" w:tplc="46EC520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3D"/>
    <w:rsid w:val="0006715A"/>
    <w:rsid w:val="000D72C3"/>
    <w:rsid w:val="000F1A9F"/>
    <w:rsid w:val="00106B86"/>
    <w:rsid w:val="002016B5"/>
    <w:rsid w:val="002A4166"/>
    <w:rsid w:val="002F2294"/>
    <w:rsid w:val="00343951"/>
    <w:rsid w:val="00422106"/>
    <w:rsid w:val="00456AC6"/>
    <w:rsid w:val="004628C5"/>
    <w:rsid w:val="00494329"/>
    <w:rsid w:val="004D37D8"/>
    <w:rsid w:val="005427F0"/>
    <w:rsid w:val="00546A3D"/>
    <w:rsid w:val="006558ED"/>
    <w:rsid w:val="00710A61"/>
    <w:rsid w:val="00712CF4"/>
    <w:rsid w:val="0071735E"/>
    <w:rsid w:val="007779E9"/>
    <w:rsid w:val="0086618E"/>
    <w:rsid w:val="008810C2"/>
    <w:rsid w:val="008B4D7B"/>
    <w:rsid w:val="00A113B9"/>
    <w:rsid w:val="00B433BD"/>
    <w:rsid w:val="00BB2791"/>
    <w:rsid w:val="00BB39D0"/>
    <w:rsid w:val="00BF4FC9"/>
    <w:rsid w:val="00C523FF"/>
    <w:rsid w:val="00CE598F"/>
    <w:rsid w:val="00D36272"/>
    <w:rsid w:val="00D538E9"/>
    <w:rsid w:val="00EF34BC"/>
    <w:rsid w:val="00F454CE"/>
    <w:rsid w:val="00F45A7E"/>
    <w:rsid w:val="00F67145"/>
    <w:rsid w:val="00FB1277"/>
    <w:rsid w:val="00FC57B0"/>
    <w:rsid w:val="00FD3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C2AE"/>
  <w15:chartTrackingRefBased/>
  <w15:docId w15:val="{D4B5306E-E760-4742-B8B3-0A3CDFEE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034"/>
    <w:rPr>
      <w:color w:val="0563C1"/>
      <w:u w:val="single"/>
    </w:rPr>
  </w:style>
  <w:style w:type="character" w:styleId="Olstomnmnande">
    <w:name w:val="Unresolved Mention"/>
    <w:basedOn w:val="Standardstycketeckensnitt"/>
    <w:uiPriority w:val="99"/>
    <w:semiHidden/>
    <w:unhideWhenUsed/>
    <w:rsid w:val="002016B5"/>
    <w:rPr>
      <w:color w:val="605E5C"/>
      <w:shd w:val="clear" w:color="auto" w:fill="E1DFDD"/>
    </w:rPr>
  </w:style>
  <w:style w:type="character" w:styleId="AnvndHyperlnk">
    <w:name w:val="FollowedHyperlink"/>
    <w:basedOn w:val="Standardstycketeckensnitt"/>
    <w:uiPriority w:val="99"/>
    <w:semiHidden/>
    <w:unhideWhenUsed/>
    <w:rsid w:val="002016B5"/>
    <w:rPr>
      <w:color w:val="954F72" w:themeColor="followedHyperlink"/>
      <w:u w:val="single"/>
    </w:rPr>
  </w:style>
  <w:style w:type="paragraph" w:styleId="Liststycke">
    <w:name w:val="List Paragraph"/>
    <w:basedOn w:val="Normal"/>
    <w:uiPriority w:val="34"/>
    <w:qFormat/>
    <w:rsid w:val="00F6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4921">
      <w:bodyDiv w:val="1"/>
      <w:marLeft w:val="0"/>
      <w:marRight w:val="0"/>
      <w:marTop w:val="0"/>
      <w:marBottom w:val="0"/>
      <w:divBdr>
        <w:top w:val="none" w:sz="0" w:space="0" w:color="auto"/>
        <w:left w:val="none" w:sz="0" w:space="0" w:color="auto"/>
        <w:bottom w:val="none" w:sz="0" w:space="0" w:color="auto"/>
        <w:right w:val="none" w:sz="0" w:space="0" w:color="auto"/>
      </w:divBdr>
    </w:div>
    <w:div w:id="20963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tyrelsen.se/nyheter/2019/socialstyrelsenforeslar-nyvardformforplaceradebarnkangemerjamlikvard" TargetMode="External"/><Relationship Id="rId3" Type="http://schemas.openxmlformats.org/officeDocument/2006/relationships/settings" Target="settings.xml"/><Relationship Id="rId7" Type="http://schemas.openxmlformats.org/officeDocument/2006/relationships/hyperlink" Target="http://www.socialstyrelsen.se/publikationer2019/201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p.screen9.com/video?auth=B31vfizT_o4HewPfp8ZTPcuDBUdD8Q-ElS12S94uWWHr9RZSNaSuX0RCj7SzPVpyEhfpmwYnLK8SpyqODCRWbtAflQtyxMplFd7ChuZHXk42jxKayAj82lWrVITam4yX-JpZR88VPUy28HKq11HtibxgtvQibBhQgs5zhU7zKjfWFVc9cApqm04AUpfH0c17icCBbKEW6Z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905</Words>
  <Characters>4802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19</cp:revision>
  <dcterms:created xsi:type="dcterms:W3CDTF">2019-03-04T13:21:00Z</dcterms:created>
  <dcterms:modified xsi:type="dcterms:W3CDTF">2019-03-06T15:40:00Z</dcterms:modified>
</cp:coreProperties>
</file>